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1A62E7" w14:textId="18C95258" w:rsidR="003D7458" w:rsidRDefault="008D184C" w:rsidP="00B67A1A">
      <w:pPr>
        <w:ind w:firstLine="709"/>
      </w:pPr>
      <w:r>
        <w:rPr>
          <w:noProof/>
          <w:lang w:eastAsia="ru-RU"/>
        </w:rPr>
        <w:drawing>
          <wp:anchor distT="0" distB="0" distL="114300" distR="114300" simplePos="0" relativeHeight="251650048" behindDoc="0" locked="0" layoutInCell="1" allowOverlap="1" wp14:anchorId="2931E0EA" wp14:editId="14003B7D">
            <wp:simplePos x="0" y="0"/>
            <wp:positionH relativeFrom="column">
              <wp:posOffset>-570230</wp:posOffset>
            </wp:positionH>
            <wp:positionV relativeFrom="paragraph">
              <wp:posOffset>-269875</wp:posOffset>
            </wp:positionV>
            <wp:extent cx="1561465" cy="1670685"/>
            <wp:effectExtent l="0" t="0" r="635" b="5715"/>
            <wp:wrapNone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65" cy="1670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770A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D1D24A7" wp14:editId="2561542A">
                <wp:simplePos x="0" y="0"/>
                <wp:positionH relativeFrom="page">
                  <wp:posOffset>403225</wp:posOffset>
                </wp:positionH>
                <wp:positionV relativeFrom="page">
                  <wp:posOffset>320675</wp:posOffset>
                </wp:positionV>
                <wp:extent cx="6972300" cy="1922145"/>
                <wp:effectExtent l="0" t="0" r="0" b="0"/>
                <wp:wrapNone/>
                <wp:docPr id="5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192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0B08D" w14:textId="77777777" w:rsidR="00AD0859" w:rsidRDefault="00AD0859">
                            <w:r>
                              <w:rPr>
                                <w:rFonts w:ascii="Times New Roman" w:hAnsi="Times New Roman"/>
                                <w:noProof/>
                                <w:sz w:val="20"/>
                                <w:szCs w:val="20"/>
                                <w:lang w:eastAsia="ru-RU"/>
                              </w:rPr>
                              <w:drawing>
                                <wp:inline distT="0" distB="0" distL="0" distR="0" wp14:anchorId="17FE4F75" wp14:editId="123AFD85">
                                  <wp:extent cx="6861810" cy="1586865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61810" cy="15868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D1D24A7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31.75pt;margin-top:25.25pt;width:549pt;height:151.3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" filled="f" stroked="f">
                <v:textbox style="mso-fit-shape-to-text:t" inset=",7.2pt,,7.2pt">
                  <w:txbxContent>
                    <w:p w14:paraId="5140B08D" w14:textId="77777777" w:rsidR="00AD0859" w:rsidRDefault="00AD0859">
                      <w:r>
                        <w:rPr>
                          <w:rFonts w:ascii="Times New Roman" w:hAnsi="Times New Roman"/>
                          <w:noProof/>
                          <w:sz w:val="20"/>
                          <w:szCs w:val="20"/>
                          <w:lang w:eastAsia="ru-RU"/>
                        </w:rPr>
                        <w:drawing>
                          <wp:inline distT="0" distB="0" distL="0" distR="0" wp14:anchorId="17FE4F75" wp14:editId="123AFD85">
                            <wp:extent cx="6861810" cy="1586865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61810" cy="15868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B9783C">
        <w:t xml:space="preserve"> </w:t>
      </w:r>
    </w:p>
    <w:p w14:paraId="5751241D" w14:textId="77777777" w:rsidR="003D7458" w:rsidRDefault="003D7458" w:rsidP="00B67A1A">
      <w:pPr>
        <w:ind w:firstLine="709"/>
      </w:pPr>
    </w:p>
    <w:p w14:paraId="5EE35176" w14:textId="154A6B9D" w:rsidR="003D7458" w:rsidRDefault="003D7458" w:rsidP="00B67A1A">
      <w:pPr>
        <w:ind w:firstLine="709"/>
      </w:pPr>
      <w:bookmarkStart w:id="0" w:name="_Hlk128573655"/>
      <w:bookmarkEnd w:id="0"/>
    </w:p>
    <w:p w14:paraId="51B90F68" w14:textId="34E8F6D6" w:rsidR="003D7458" w:rsidRDefault="003D7458" w:rsidP="00B67A1A">
      <w:pPr>
        <w:ind w:firstLine="709"/>
      </w:pPr>
    </w:p>
    <w:p w14:paraId="768488AA" w14:textId="3E75D919" w:rsidR="002F2DFE" w:rsidRPr="002F2DFE" w:rsidRDefault="000A3DF6" w:rsidP="002F2DFE">
      <w:pPr>
        <w:rPr>
          <w:rStyle w:val="a4"/>
          <w:b w:val="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13FCD2" wp14:editId="6E1DF069">
                <wp:simplePos x="0" y="0"/>
                <wp:positionH relativeFrom="margin">
                  <wp:align>left</wp:align>
                </wp:positionH>
                <wp:positionV relativeFrom="page">
                  <wp:posOffset>2143760</wp:posOffset>
                </wp:positionV>
                <wp:extent cx="1943100" cy="171450"/>
                <wp:effectExtent l="0" t="0" r="0" b="10795"/>
                <wp:wrapNone/>
                <wp:docPr id="4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9D13E5" w14:textId="694FD8D0" w:rsidR="00AD0859" w:rsidRPr="00EE606A" w:rsidRDefault="00B9783C">
                            <w:pPr>
                              <w:pStyle w:val="NewsletterDate"/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color w:val="5F497A" w:themeColor="accent4" w:themeShade="BF"/>
                              </w:rPr>
                              <w:t xml:space="preserve">  </w:t>
                            </w:r>
                            <w:r w:rsidR="0085420F">
                              <w:rPr>
                                <w:b/>
                                <w:color w:val="5F497A" w:themeColor="accent4" w:themeShade="BF"/>
                              </w:rPr>
                              <w:t xml:space="preserve">  </w:t>
                            </w:r>
                            <w:r w:rsidRPr="00EE606A"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Январь</w:t>
                            </w:r>
                            <w:r w:rsidR="00AD0859" w:rsidRPr="00EE606A"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202</w:t>
                            </w:r>
                            <w:r w:rsidRPr="00EE606A"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  <w:t>4</w:t>
                            </w:r>
                            <w:r w:rsidR="00AD0859" w:rsidRPr="00EE606A">
                              <w:rPr>
                                <w:b/>
                                <w:color w:val="5F497A" w:themeColor="accent4" w:themeShade="BF"/>
                                <w:sz w:val="28"/>
                                <w:szCs w:val="28"/>
                              </w:rPr>
                              <w:t xml:space="preserve"> года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3FCD2" id="Text Box 5" o:spid="_x0000_s1027" type="#_x0000_t202" style="position:absolute;margin-left:0;margin-top:168.8pt;width:153pt;height:13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" filled="f" stroked="f">
                <v:textbox style="mso-fit-shape-to-text:t" inset=",0,,0">
                  <w:txbxContent>
                    <w:p w14:paraId="5F9D13E5" w14:textId="694FD8D0" w:rsidR="00AD0859" w:rsidRPr="00EE606A" w:rsidRDefault="00B9783C">
                      <w:pPr>
                        <w:pStyle w:val="NewsletterDate"/>
                        <w:rPr>
                          <w:b/>
                          <w:color w:val="5F497A" w:themeColor="accent4" w:themeShade="B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color w:val="5F497A" w:themeColor="accent4" w:themeShade="BF"/>
                        </w:rPr>
                        <w:t xml:space="preserve">  </w:t>
                      </w:r>
                      <w:r w:rsidR="0085420F">
                        <w:rPr>
                          <w:b/>
                          <w:color w:val="5F497A" w:themeColor="accent4" w:themeShade="BF"/>
                        </w:rPr>
                        <w:t xml:space="preserve">  </w:t>
                      </w:r>
                      <w:r w:rsidRPr="00EE606A">
                        <w:rPr>
                          <w:b/>
                          <w:color w:val="5F497A" w:themeColor="accent4" w:themeShade="BF"/>
                          <w:sz w:val="28"/>
                          <w:szCs w:val="28"/>
                        </w:rPr>
                        <w:t>Январь</w:t>
                      </w:r>
                      <w:r w:rsidR="00AD0859" w:rsidRPr="00EE606A">
                        <w:rPr>
                          <w:b/>
                          <w:color w:val="5F497A" w:themeColor="accent4" w:themeShade="BF"/>
                          <w:sz w:val="28"/>
                          <w:szCs w:val="28"/>
                        </w:rPr>
                        <w:t xml:space="preserve"> 202</w:t>
                      </w:r>
                      <w:r w:rsidRPr="00EE606A">
                        <w:rPr>
                          <w:b/>
                          <w:color w:val="5F497A" w:themeColor="accent4" w:themeShade="BF"/>
                          <w:sz w:val="28"/>
                          <w:szCs w:val="28"/>
                        </w:rPr>
                        <w:t>4</w:t>
                      </w:r>
                      <w:r w:rsidR="00AD0859" w:rsidRPr="00EE606A">
                        <w:rPr>
                          <w:b/>
                          <w:color w:val="5F497A" w:themeColor="accent4" w:themeShade="BF"/>
                          <w:sz w:val="28"/>
                          <w:szCs w:val="28"/>
                        </w:rPr>
                        <w:t xml:space="preserve"> года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8542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08366F" wp14:editId="2D1310D4">
                <wp:simplePos x="0" y="0"/>
                <wp:positionH relativeFrom="page">
                  <wp:posOffset>4267200</wp:posOffset>
                </wp:positionH>
                <wp:positionV relativeFrom="page">
                  <wp:posOffset>2141220</wp:posOffset>
                </wp:positionV>
                <wp:extent cx="3068955" cy="472440"/>
                <wp:effectExtent l="0" t="0" r="0" b="3810"/>
                <wp:wrapNone/>
                <wp:docPr id="5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955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4C6A8A" w14:textId="77777777" w:rsidR="00AD0859" w:rsidRPr="000A3DF6" w:rsidRDefault="00AD0859" w:rsidP="005F549A">
                            <w:pPr>
                              <w:pStyle w:val="NewsletterDate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3A1953"/>
                                <w:sz w:val="28"/>
                                <w:szCs w:val="28"/>
                              </w:rPr>
                            </w:pPr>
                            <w:r w:rsidRPr="000A3DF6">
                              <w:rPr>
                                <w:rFonts w:ascii="Times New Roman" w:hAnsi="Times New Roman" w:cs="Times New Roman"/>
                                <w:b/>
                                <w:color w:val="3A1953"/>
                                <w:sz w:val="28"/>
                                <w:szCs w:val="28"/>
                              </w:rPr>
                              <w:t xml:space="preserve">Издается с 2014 года раз в квартал </w:t>
                            </w:r>
                          </w:p>
                          <w:p w14:paraId="4DA00C98" w14:textId="77777777" w:rsidR="00AD0859" w:rsidRPr="000A3DF6" w:rsidRDefault="00AD0859" w:rsidP="005F549A">
                            <w:pPr>
                              <w:pStyle w:val="NewsletterDate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color w:val="3A1953"/>
                                <w:sz w:val="28"/>
                                <w:szCs w:val="28"/>
                              </w:rPr>
                            </w:pPr>
                            <w:r w:rsidRPr="000A3DF6">
                              <w:rPr>
                                <w:rFonts w:ascii="Times New Roman" w:hAnsi="Times New Roman" w:cs="Times New Roman"/>
                                <w:b/>
                                <w:color w:val="3A1953"/>
                                <w:sz w:val="28"/>
                                <w:szCs w:val="28"/>
                              </w:rPr>
                              <w:t>(в электронном виде)</w:t>
                            </w:r>
                          </w:p>
                        </w:txbxContent>
                      </wps:txbx>
                      <wps:bodyPr rot="0" vert="horz" wrap="square" lIns="91440" tIns="0" rIns="9144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08366F" id="Text Box 3" o:spid="_x0000_s1028" type="#_x0000_t202" style="position:absolute;margin-left:336pt;margin-top:168.6pt;width:241.65pt;height:37.2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" filled="f" stroked="f">
                <v:textbox inset=",0,,0">
                  <w:txbxContent>
                    <w:p w14:paraId="4B4C6A8A" w14:textId="77777777" w:rsidR="00AD0859" w:rsidRPr="000A3DF6" w:rsidRDefault="00AD0859" w:rsidP="005F549A">
                      <w:pPr>
                        <w:pStyle w:val="NewsletterDate"/>
                        <w:jc w:val="right"/>
                        <w:rPr>
                          <w:rFonts w:ascii="Times New Roman" w:hAnsi="Times New Roman" w:cs="Times New Roman"/>
                          <w:b/>
                          <w:color w:val="3A1953"/>
                          <w:sz w:val="28"/>
                          <w:szCs w:val="28"/>
                        </w:rPr>
                      </w:pPr>
                      <w:r w:rsidRPr="000A3DF6">
                        <w:rPr>
                          <w:rFonts w:ascii="Times New Roman" w:hAnsi="Times New Roman" w:cs="Times New Roman"/>
                          <w:b/>
                          <w:color w:val="3A1953"/>
                          <w:sz w:val="28"/>
                          <w:szCs w:val="28"/>
                        </w:rPr>
                        <w:t xml:space="preserve">Издается с 2014 года раз в квартал </w:t>
                      </w:r>
                    </w:p>
                    <w:p w14:paraId="4DA00C98" w14:textId="77777777" w:rsidR="00AD0859" w:rsidRPr="000A3DF6" w:rsidRDefault="00AD0859" w:rsidP="005F549A">
                      <w:pPr>
                        <w:pStyle w:val="NewsletterDate"/>
                        <w:jc w:val="right"/>
                        <w:rPr>
                          <w:rFonts w:ascii="Times New Roman" w:hAnsi="Times New Roman" w:cs="Times New Roman"/>
                          <w:b/>
                          <w:color w:val="3A1953"/>
                          <w:sz w:val="28"/>
                          <w:szCs w:val="28"/>
                        </w:rPr>
                      </w:pPr>
                      <w:r w:rsidRPr="000A3DF6">
                        <w:rPr>
                          <w:rFonts w:ascii="Times New Roman" w:hAnsi="Times New Roman" w:cs="Times New Roman"/>
                          <w:b/>
                          <w:color w:val="3A1953"/>
                          <w:sz w:val="28"/>
                          <w:szCs w:val="28"/>
                        </w:rPr>
                        <w:t>(в электронном виде)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8057A23" w14:textId="51A80DC4" w:rsidR="00214679" w:rsidRDefault="0085420F" w:rsidP="00214679">
      <w:pPr>
        <w:pStyle w:val="1"/>
        <w:spacing w:befor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3D7028C" wp14:editId="67432F73">
                <wp:simplePos x="0" y="0"/>
                <wp:positionH relativeFrom="margin">
                  <wp:align>left</wp:align>
                </wp:positionH>
                <wp:positionV relativeFrom="page">
                  <wp:posOffset>2278380</wp:posOffset>
                </wp:positionV>
                <wp:extent cx="1638300" cy="411480"/>
                <wp:effectExtent l="0" t="0" r="0" b="7620"/>
                <wp:wrapSquare wrapText="bothSides"/>
                <wp:docPr id="4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C196F8" w14:textId="77777777" w:rsidR="00AD0859" w:rsidRPr="00DD01CA" w:rsidRDefault="00AD0859" w:rsidP="00A10FB3">
                            <w:pPr>
                              <w:pStyle w:val="VolumeandIssue"/>
                              <w:jc w:val="right"/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</w:rPr>
                            </w:pPr>
                          </w:p>
                          <w:p w14:paraId="3BC97A24" w14:textId="024B7074" w:rsidR="00AD0859" w:rsidRPr="00EE606A" w:rsidRDefault="0085420F" w:rsidP="00A10FB3">
                            <w:pPr>
                              <w:pStyle w:val="VolumeandIssue"/>
                              <w:jc w:val="right"/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  <w:lang w:val="en-US"/>
                              </w:rPr>
                            </w:pPr>
                            <w:r w:rsidRPr="00EE606A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</w:rPr>
                              <w:t xml:space="preserve">  </w:t>
                            </w:r>
                            <w:r w:rsidR="00EE606A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E606A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0A3DF6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AD0859" w:rsidRPr="00EE606A">
                              <w:rPr>
                                <w:rFonts w:ascii="Times New Roman" w:hAnsi="Times New Roman" w:cs="Times New Roman"/>
                                <w:color w:val="5F497A" w:themeColor="accent4" w:themeShade="BF"/>
                                <w:sz w:val="22"/>
                                <w:szCs w:val="22"/>
                              </w:rPr>
                              <w:t>выпуск №1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D7028C" id="Text Box 6" o:spid="_x0000_s1029" type="#_x0000_t202" style="position:absolute;margin-left:0;margin-top:179.4pt;width:129pt;height:32.4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" filled="f" stroked="f">
                <v:textbox>
                  <w:txbxContent>
                    <w:p w14:paraId="36C196F8" w14:textId="77777777" w:rsidR="00AD0859" w:rsidRPr="00DD01CA" w:rsidRDefault="00AD0859" w:rsidP="00A10FB3">
                      <w:pPr>
                        <w:pStyle w:val="VolumeandIssue"/>
                        <w:jc w:val="right"/>
                        <w:rPr>
                          <w:rFonts w:ascii="Times New Roman" w:hAnsi="Times New Roman" w:cs="Times New Roman"/>
                          <w:color w:val="5F497A" w:themeColor="accent4" w:themeShade="BF"/>
                        </w:rPr>
                      </w:pPr>
                    </w:p>
                    <w:p w14:paraId="3BC97A24" w14:textId="024B7074" w:rsidR="00AD0859" w:rsidRPr="00EE606A" w:rsidRDefault="0085420F" w:rsidP="00A10FB3">
                      <w:pPr>
                        <w:pStyle w:val="VolumeandIssue"/>
                        <w:jc w:val="right"/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  <w:lang w:val="en-US"/>
                        </w:rPr>
                      </w:pPr>
                      <w:r w:rsidRPr="00EE606A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</w:rPr>
                        <w:t xml:space="preserve">  </w:t>
                      </w:r>
                      <w:r w:rsidR="00EE606A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</w:rPr>
                        <w:t xml:space="preserve"> </w:t>
                      </w:r>
                      <w:r w:rsidRPr="00EE606A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</w:rPr>
                        <w:t xml:space="preserve"> </w:t>
                      </w:r>
                      <w:r w:rsidR="000A3DF6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</w:rPr>
                        <w:t xml:space="preserve"> </w:t>
                      </w:r>
                      <w:r w:rsidR="00AD0859" w:rsidRPr="00EE606A">
                        <w:rPr>
                          <w:rFonts w:ascii="Times New Roman" w:hAnsi="Times New Roman" w:cs="Times New Roman"/>
                          <w:color w:val="5F497A" w:themeColor="accent4" w:themeShade="BF"/>
                          <w:sz w:val="22"/>
                          <w:szCs w:val="22"/>
                        </w:rPr>
                        <w:t>выпуск №1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31B5226C" w14:textId="59B1D6F9" w:rsidR="00DD01CA" w:rsidRPr="00AF6387" w:rsidRDefault="00EE606A" w:rsidP="00AF6387">
      <w:pPr>
        <w:pStyle w:val="1"/>
        <w:spacing w:before="0"/>
        <w:rPr>
          <w:color w:val="17365D" w:themeColor="text2" w:themeShade="BF"/>
        </w:rPr>
      </w:pPr>
      <w:r>
        <w:rPr>
          <w:noProof/>
          <w:color w:val="auto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A896AE1" wp14:editId="520F678E">
                <wp:simplePos x="0" y="0"/>
                <wp:positionH relativeFrom="page">
                  <wp:posOffset>365760</wp:posOffset>
                </wp:positionH>
                <wp:positionV relativeFrom="page">
                  <wp:posOffset>2720340</wp:posOffset>
                </wp:positionV>
                <wp:extent cx="3048000" cy="2545080"/>
                <wp:effectExtent l="0" t="0" r="0" b="7620"/>
                <wp:wrapSquare wrapText="bothSides"/>
                <wp:docPr id="4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2545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CC33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0F589D" w14:textId="2013D509" w:rsidR="006B0871" w:rsidRPr="00547061" w:rsidRDefault="006B0871" w:rsidP="002F2DFE">
                            <w:pPr>
                              <w:pStyle w:val="NewsletterDate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1F497D" w:themeColor="text2"/>
                                <w:sz w:val="28"/>
                                <w:szCs w:val="28"/>
                              </w:rPr>
                            </w:pPr>
                          </w:p>
                          <w:p w14:paraId="26AF540C" w14:textId="519A0717" w:rsidR="002F2DFE" w:rsidRPr="00DD01CA" w:rsidRDefault="006B0871" w:rsidP="002F2DFE">
                            <w:pPr>
                              <w:pStyle w:val="NewsletterDate"/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5F497A" w:themeColor="accent4" w:themeShade="BF"/>
                                <w:sz w:val="36"/>
                                <w:szCs w:val="26"/>
                              </w:rPr>
                            </w:pPr>
                            <w:r w:rsidRPr="00DD01CA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5F497A" w:themeColor="accent4" w:themeShade="BF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547061" w:rsidRPr="00DD01CA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5F497A" w:themeColor="accent4" w:themeShade="BF"/>
                                <w:sz w:val="26"/>
                                <w:szCs w:val="26"/>
                              </w:rPr>
                              <w:t xml:space="preserve">  </w:t>
                            </w:r>
                            <w:r w:rsidRPr="00DD01CA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5F497A" w:themeColor="accent4" w:themeShade="BF"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547061" w:rsidRPr="00DD01CA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5F497A" w:themeColor="accent4" w:themeShade="BF"/>
                                <w:sz w:val="26"/>
                                <w:szCs w:val="26"/>
                              </w:rPr>
                              <w:t xml:space="preserve">   </w:t>
                            </w:r>
                            <w:r w:rsidR="00AD0859" w:rsidRPr="00DD01CA">
                              <w:rPr>
                                <w:rFonts w:ascii="Times New Roman" w:hAnsi="Times New Roman" w:cs="Times New Roman"/>
                                <w:b/>
                                <w:iCs/>
                                <w:color w:val="5F497A" w:themeColor="accent4" w:themeShade="BF"/>
                                <w:sz w:val="36"/>
                                <w:szCs w:val="26"/>
                              </w:rPr>
                              <w:t>В этом выпуске:</w:t>
                            </w:r>
                          </w:p>
                          <w:p w14:paraId="3187F92D" w14:textId="1F2D2EDE" w:rsidR="00FB6AC4" w:rsidRPr="00DD01CA" w:rsidRDefault="002F2DFE" w:rsidP="00DD01CA">
                            <w:pPr>
                              <w:pStyle w:val="NewsletterDate"/>
                              <w:numPr>
                                <w:ilvl w:val="0"/>
                                <w:numId w:val="21"/>
                              </w:num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D01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О</w:t>
                            </w:r>
                            <w:r w:rsidR="0085420F" w:rsidRPr="00DD01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прививочной кампании против гриппа</w:t>
                            </w:r>
                            <w:r w:rsidR="00DC2852" w:rsidRPr="00DD01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</w:t>
                            </w:r>
                            <w:r w:rsidR="00AD0859" w:rsidRPr="00DD01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</w:t>
                            </w:r>
                            <w:r w:rsidR="00FB6AC4" w:rsidRPr="00DD01CA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   </w:t>
                            </w:r>
                          </w:p>
                          <w:p w14:paraId="639BE82E" w14:textId="15B31209" w:rsidR="00AD0859" w:rsidRPr="00DD01CA" w:rsidRDefault="00FB6AC4" w:rsidP="006B0871">
                            <w:pPr>
                              <w:spacing w:after="0" w:line="240" w:lineRule="auto"/>
                              <w:ind w:left="360"/>
                              <w:jc w:val="both"/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D01CA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           </w:t>
                            </w:r>
                            <w:r w:rsidR="007554C8" w:rsidRPr="00DD01CA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</w:t>
                            </w:r>
                            <w:r w:rsidR="00096E9F" w:rsidRPr="00DD01CA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  <w:r w:rsidR="00AD0859" w:rsidRPr="00DD01CA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стр.1</w:t>
                            </w:r>
                          </w:p>
                          <w:p w14:paraId="397B3D57" w14:textId="0F6F7CDB" w:rsidR="00AD0859" w:rsidRPr="00DD01CA" w:rsidRDefault="0085420F" w:rsidP="00DD01CA">
                            <w:pPr>
                              <w:pStyle w:val="ad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jc w:val="both"/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D01CA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Профилактика травматизма в зимний период</w:t>
                            </w:r>
                            <w:r w:rsidR="00DC2852" w:rsidRPr="00DD01CA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</w:t>
                            </w:r>
                            <w:r w:rsidRPr="00DD01CA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</w:t>
                            </w:r>
                          </w:p>
                          <w:p w14:paraId="1F4CFE93" w14:textId="396DEC24" w:rsidR="007554C8" w:rsidRPr="00DD01CA" w:rsidRDefault="007554C8" w:rsidP="006B0871">
                            <w:pPr>
                              <w:spacing w:after="0" w:line="240" w:lineRule="auto"/>
                              <w:ind w:left="2124"/>
                              <w:jc w:val="both"/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D01CA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                  </w:t>
                            </w:r>
                            <w:r w:rsidR="00096E9F" w:rsidRPr="00DD01CA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DD01CA" w:rsidRPr="00DD01CA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</w:t>
                            </w:r>
                            <w:r w:rsidR="00CB368E" w:rsidRPr="00D23B73">
                              <w:rPr>
                                <w:rFonts w:ascii="Times New Roman" w:hAnsi="Times New Roman"/>
                                <w:b/>
                                <w:noProof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стр.4</w:t>
                            </w:r>
                          </w:p>
                          <w:p w14:paraId="35FB1E5E" w14:textId="7D49007A" w:rsidR="007554C8" w:rsidRPr="00DD01CA" w:rsidRDefault="00DD01CA" w:rsidP="00DD01CA">
                            <w:pPr>
                              <w:pStyle w:val="af8"/>
                              <w:numPr>
                                <w:ilvl w:val="0"/>
                                <w:numId w:val="21"/>
                              </w:numPr>
                              <w:shd w:val="clear" w:color="auto" w:fill="FFFFFF"/>
                              <w:spacing w:before="0" w:beforeAutospacing="0" w:after="0" w:afterAutospacing="0"/>
                              <w:jc w:val="both"/>
                              <w:rPr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D01CA">
                              <w:rPr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Профилактика ботулизма</w:t>
                            </w:r>
                            <w:r w:rsidR="007554C8" w:rsidRPr="00DD01CA">
                              <w:rPr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. </w:t>
                            </w:r>
                          </w:p>
                          <w:p w14:paraId="6F23F609" w14:textId="7B64C5EB" w:rsidR="007554C8" w:rsidRPr="001F57AB" w:rsidRDefault="00DD01CA" w:rsidP="006B0871">
                            <w:pPr>
                              <w:pStyle w:val="a5"/>
                              <w:spacing w:before="0" w:beforeAutospacing="0" w:after="0" w:afterAutospacing="0"/>
                              <w:ind w:left="3540"/>
                              <w:rPr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1F57AB">
                              <w:rPr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   </w:t>
                            </w:r>
                            <w:r w:rsidR="001F57AB" w:rsidRPr="001F57AB">
                              <w:rPr>
                                <w:b/>
                                <w:bCs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стр. 6</w:t>
                            </w:r>
                          </w:p>
                          <w:p w14:paraId="2ECABDF0" w14:textId="6870F7F7" w:rsidR="006B0871" w:rsidRPr="00DD01CA" w:rsidRDefault="00DD01CA" w:rsidP="00DD01CA">
                            <w:pPr>
                              <w:pStyle w:val="ad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DD01CA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Жидкое золото природы</w:t>
                            </w:r>
                            <w:r w:rsidR="006B0871" w:rsidRPr="00DD01CA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.</w:t>
                            </w:r>
                          </w:p>
                          <w:p w14:paraId="4915DBCD" w14:textId="57B868C3" w:rsidR="006B0871" w:rsidRPr="00DD01CA" w:rsidRDefault="00DD01CA" w:rsidP="00946617">
                            <w:pPr>
                              <w:pStyle w:val="ad"/>
                              <w:ind w:left="3540"/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</w:rPr>
                            </w:pPr>
                            <w:r w:rsidRPr="007C4EDB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</w:rPr>
                              <w:t xml:space="preserve">     </w:t>
                            </w:r>
                            <w:r w:rsidR="006B0871" w:rsidRPr="007C4EDB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</w:rPr>
                              <w:t>стр.</w:t>
                            </w:r>
                            <w:r w:rsidR="007C4EDB" w:rsidRPr="007C4EDB">
                              <w:rPr>
                                <w:rFonts w:ascii="Times New Roman" w:hAnsi="Times New Roman"/>
                                <w:b/>
                                <w:color w:val="5F497A" w:themeColor="accent4" w:themeShade="BF"/>
                                <w:sz w:val="26"/>
                                <w:szCs w:val="26"/>
                              </w:rPr>
                              <w:t>8</w:t>
                            </w:r>
                          </w:p>
                          <w:p w14:paraId="57C53B4B" w14:textId="396BE662" w:rsidR="007554C8" w:rsidRPr="007554C8" w:rsidRDefault="000A3DF6" w:rsidP="007554C8">
                            <w:pPr>
                              <w:spacing w:after="0"/>
                              <w:jc w:val="both"/>
                              <w:rPr>
                                <w:rFonts w:ascii="Times New Roman" w:hAnsi="Times New Roman"/>
                                <w:b/>
                                <w:noProof/>
                                <w:color w:val="17365D" w:themeColor="text2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1E4A595" wp14:editId="31F3E3C2">
                                  <wp:extent cx="2865120" cy="2749083"/>
                                  <wp:effectExtent l="0" t="0" r="0" b="0"/>
                                  <wp:docPr id="12" name="Рисунок 12" descr="Важно знать | Пикабу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1" descr="Важно знать | Пикабу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5120" cy="2749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ECF8F7" w14:textId="77777777" w:rsidR="00AD0859" w:rsidRPr="00627A30" w:rsidRDefault="00AD0859" w:rsidP="00513A8F">
                            <w:pPr>
                              <w:pStyle w:val="a3"/>
                              <w:rPr>
                                <w:rFonts w:ascii="a_BodoniNova" w:hAnsi="a_BodoniNov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96AE1" id="Text Box 7" o:spid="_x0000_s1030" type="#_x0000_t202" style="position:absolute;margin-left:28.8pt;margin-top:214.2pt;width:240pt;height:200.4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" filled="f" stroked="f" strokecolor="#c30">
                <v:textbox>
                  <w:txbxContent>
                    <w:p w14:paraId="6E0F589D" w14:textId="2013D509" w:rsidR="006B0871" w:rsidRPr="00547061" w:rsidRDefault="006B0871" w:rsidP="002F2DFE">
                      <w:pPr>
                        <w:pStyle w:val="NewsletterDate"/>
                        <w:rPr>
                          <w:rFonts w:ascii="Times New Roman" w:hAnsi="Times New Roman" w:cs="Times New Roman"/>
                          <w:b/>
                          <w:iCs/>
                          <w:color w:val="1F497D" w:themeColor="text2"/>
                          <w:sz w:val="28"/>
                          <w:szCs w:val="28"/>
                        </w:rPr>
                      </w:pPr>
                    </w:p>
                    <w:p w14:paraId="26AF540C" w14:textId="519A0717" w:rsidR="002F2DFE" w:rsidRPr="00DD01CA" w:rsidRDefault="006B0871" w:rsidP="002F2DFE">
                      <w:pPr>
                        <w:pStyle w:val="NewsletterDate"/>
                        <w:rPr>
                          <w:rFonts w:ascii="Times New Roman" w:hAnsi="Times New Roman" w:cs="Times New Roman"/>
                          <w:b/>
                          <w:iCs/>
                          <w:color w:val="5F497A" w:themeColor="accent4" w:themeShade="BF"/>
                          <w:sz w:val="36"/>
                          <w:szCs w:val="26"/>
                        </w:rPr>
                      </w:pPr>
                      <w:r w:rsidRPr="00DD01CA">
                        <w:rPr>
                          <w:rFonts w:ascii="Times New Roman" w:hAnsi="Times New Roman" w:cs="Times New Roman"/>
                          <w:b/>
                          <w:iCs/>
                          <w:color w:val="5F497A" w:themeColor="accent4" w:themeShade="BF"/>
                          <w:sz w:val="26"/>
                          <w:szCs w:val="26"/>
                        </w:rPr>
                        <w:t xml:space="preserve">     </w:t>
                      </w:r>
                      <w:r w:rsidR="00547061" w:rsidRPr="00DD01CA">
                        <w:rPr>
                          <w:rFonts w:ascii="Times New Roman" w:hAnsi="Times New Roman" w:cs="Times New Roman"/>
                          <w:b/>
                          <w:iCs/>
                          <w:color w:val="5F497A" w:themeColor="accent4" w:themeShade="BF"/>
                          <w:sz w:val="26"/>
                          <w:szCs w:val="26"/>
                        </w:rPr>
                        <w:t xml:space="preserve">  </w:t>
                      </w:r>
                      <w:r w:rsidRPr="00DD01CA">
                        <w:rPr>
                          <w:rFonts w:ascii="Times New Roman" w:hAnsi="Times New Roman" w:cs="Times New Roman"/>
                          <w:b/>
                          <w:iCs/>
                          <w:color w:val="5F497A" w:themeColor="accent4" w:themeShade="BF"/>
                          <w:sz w:val="26"/>
                          <w:szCs w:val="26"/>
                        </w:rPr>
                        <w:t xml:space="preserve"> </w:t>
                      </w:r>
                      <w:r w:rsidR="00547061" w:rsidRPr="00DD01CA">
                        <w:rPr>
                          <w:rFonts w:ascii="Times New Roman" w:hAnsi="Times New Roman" w:cs="Times New Roman"/>
                          <w:b/>
                          <w:iCs/>
                          <w:color w:val="5F497A" w:themeColor="accent4" w:themeShade="BF"/>
                          <w:sz w:val="26"/>
                          <w:szCs w:val="26"/>
                        </w:rPr>
                        <w:t xml:space="preserve">   </w:t>
                      </w:r>
                      <w:r w:rsidR="00AD0859" w:rsidRPr="00DD01CA">
                        <w:rPr>
                          <w:rFonts w:ascii="Times New Roman" w:hAnsi="Times New Roman" w:cs="Times New Roman"/>
                          <w:b/>
                          <w:iCs/>
                          <w:color w:val="5F497A" w:themeColor="accent4" w:themeShade="BF"/>
                          <w:sz w:val="36"/>
                          <w:szCs w:val="26"/>
                        </w:rPr>
                        <w:t>В этом выпуске:</w:t>
                      </w:r>
                    </w:p>
                    <w:p w14:paraId="3187F92D" w14:textId="1F2D2EDE" w:rsidR="00FB6AC4" w:rsidRPr="00DD01CA" w:rsidRDefault="002F2DFE" w:rsidP="00DD01CA">
                      <w:pPr>
                        <w:pStyle w:val="NewsletterDate"/>
                        <w:numPr>
                          <w:ilvl w:val="0"/>
                          <w:numId w:val="21"/>
                        </w:num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i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D01CA">
                        <w:rPr>
                          <w:rFonts w:ascii="Times New Roman" w:hAnsi="Times New Roman" w:cs="Times New Roman"/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О</w:t>
                      </w:r>
                      <w:r w:rsidR="0085420F" w:rsidRPr="00DD01CA">
                        <w:rPr>
                          <w:rFonts w:ascii="Times New Roman" w:hAnsi="Times New Roman" w:cs="Times New Roman"/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прививочной кампании против гриппа</w:t>
                      </w:r>
                      <w:r w:rsidR="00DC2852" w:rsidRPr="00DD01CA">
                        <w:rPr>
                          <w:rFonts w:ascii="Times New Roman" w:hAnsi="Times New Roman" w:cs="Times New Roman"/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</w:t>
                      </w:r>
                      <w:r w:rsidR="00AD0859" w:rsidRPr="00DD01CA">
                        <w:rPr>
                          <w:rFonts w:ascii="Times New Roman" w:hAnsi="Times New Roman" w:cs="Times New Roman"/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</w:t>
                      </w:r>
                      <w:r w:rsidR="00FB6AC4" w:rsidRPr="00DD01CA">
                        <w:rPr>
                          <w:rFonts w:ascii="Times New Roman" w:hAnsi="Times New Roman" w:cs="Times New Roman"/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         </w:t>
                      </w:r>
                    </w:p>
                    <w:p w14:paraId="639BE82E" w14:textId="15B31209" w:rsidR="00AD0859" w:rsidRPr="00DD01CA" w:rsidRDefault="00FB6AC4" w:rsidP="006B0871">
                      <w:pPr>
                        <w:spacing w:after="0" w:line="240" w:lineRule="auto"/>
                        <w:ind w:left="360"/>
                        <w:jc w:val="both"/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D01CA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                 </w:t>
                      </w:r>
                      <w:r w:rsidR="007554C8" w:rsidRPr="00DD01CA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   </w:t>
                      </w:r>
                      <w:r w:rsidR="00096E9F" w:rsidRPr="00DD01CA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  <w:r w:rsidR="00AD0859" w:rsidRPr="00DD01CA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стр.1</w:t>
                      </w:r>
                    </w:p>
                    <w:p w14:paraId="397B3D57" w14:textId="0F6F7CDB" w:rsidR="00AD0859" w:rsidRPr="00DD01CA" w:rsidRDefault="0085420F" w:rsidP="00DD01CA">
                      <w:pPr>
                        <w:pStyle w:val="ad"/>
                        <w:numPr>
                          <w:ilvl w:val="0"/>
                          <w:numId w:val="21"/>
                        </w:numPr>
                        <w:spacing w:after="0" w:line="240" w:lineRule="auto"/>
                        <w:jc w:val="both"/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D01CA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Профилактика травматизма в зимний период</w:t>
                      </w:r>
                      <w:r w:rsidR="00DC2852" w:rsidRPr="00DD01CA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</w:t>
                      </w:r>
                      <w:r w:rsidRPr="00DD01CA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</w:t>
                      </w:r>
                    </w:p>
                    <w:p w14:paraId="1F4CFE93" w14:textId="396DEC24" w:rsidR="007554C8" w:rsidRPr="00DD01CA" w:rsidRDefault="007554C8" w:rsidP="006B0871">
                      <w:pPr>
                        <w:spacing w:after="0" w:line="240" w:lineRule="auto"/>
                        <w:ind w:left="2124"/>
                        <w:jc w:val="both"/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D01CA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                  </w:t>
                      </w:r>
                      <w:r w:rsidR="00096E9F" w:rsidRPr="00DD01CA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  <w:r w:rsidR="00DD01CA" w:rsidRPr="00DD01CA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</w:t>
                      </w:r>
                      <w:r w:rsidR="00CB368E" w:rsidRPr="00D23B73">
                        <w:rPr>
                          <w:rFonts w:ascii="Times New Roman" w:hAnsi="Times New Roman"/>
                          <w:b/>
                          <w:noProof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стр.4</w:t>
                      </w:r>
                    </w:p>
                    <w:p w14:paraId="35FB1E5E" w14:textId="7D49007A" w:rsidR="007554C8" w:rsidRPr="00DD01CA" w:rsidRDefault="00DD01CA" w:rsidP="00DD01CA">
                      <w:pPr>
                        <w:pStyle w:val="af8"/>
                        <w:numPr>
                          <w:ilvl w:val="0"/>
                          <w:numId w:val="21"/>
                        </w:numPr>
                        <w:shd w:val="clear" w:color="auto" w:fill="FFFFFF"/>
                        <w:spacing w:before="0" w:beforeAutospacing="0" w:after="0" w:afterAutospacing="0"/>
                        <w:jc w:val="both"/>
                        <w:rPr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D01CA">
                        <w:rPr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Профилактика ботулизма</w:t>
                      </w:r>
                      <w:r w:rsidR="007554C8" w:rsidRPr="00DD01CA">
                        <w:rPr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. </w:t>
                      </w:r>
                    </w:p>
                    <w:p w14:paraId="6F23F609" w14:textId="7B64C5EB" w:rsidR="007554C8" w:rsidRPr="001F57AB" w:rsidRDefault="00DD01CA" w:rsidP="006B0871">
                      <w:pPr>
                        <w:pStyle w:val="a5"/>
                        <w:spacing w:before="0" w:beforeAutospacing="0" w:after="0" w:afterAutospacing="0"/>
                        <w:ind w:left="3540"/>
                        <w:rPr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1F57AB">
                        <w:rPr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   </w:t>
                      </w:r>
                      <w:r w:rsidR="001F57AB" w:rsidRPr="001F57AB">
                        <w:rPr>
                          <w:b/>
                          <w:bCs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стр. 6</w:t>
                      </w:r>
                    </w:p>
                    <w:p w14:paraId="2ECABDF0" w14:textId="6870F7F7" w:rsidR="006B0871" w:rsidRPr="00DD01CA" w:rsidRDefault="00DD01CA" w:rsidP="00DD01CA">
                      <w:pPr>
                        <w:pStyle w:val="ad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DD01CA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Жидкое золото природы</w:t>
                      </w:r>
                      <w:r w:rsidR="006B0871" w:rsidRPr="00DD01CA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.</w:t>
                      </w:r>
                    </w:p>
                    <w:p w14:paraId="4915DBCD" w14:textId="57B868C3" w:rsidR="006B0871" w:rsidRPr="00DD01CA" w:rsidRDefault="00DD01CA" w:rsidP="00946617">
                      <w:pPr>
                        <w:pStyle w:val="ad"/>
                        <w:ind w:left="3540"/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</w:rPr>
                      </w:pPr>
                      <w:r w:rsidRPr="007C4EDB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</w:rPr>
                        <w:t xml:space="preserve">     </w:t>
                      </w:r>
                      <w:r w:rsidR="006B0871" w:rsidRPr="007C4EDB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</w:rPr>
                        <w:t>стр.</w:t>
                      </w:r>
                      <w:r w:rsidR="007C4EDB" w:rsidRPr="007C4EDB">
                        <w:rPr>
                          <w:rFonts w:ascii="Times New Roman" w:hAnsi="Times New Roman"/>
                          <w:b/>
                          <w:color w:val="5F497A" w:themeColor="accent4" w:themeShade="BF"/>
                          <w:sz w:val="26"/>
                          <w:szCs w:val="26"/>
                        </w:rPr>
                        <w:t>8</w:t>
                      </w:r>
                    </w:p>
                    <w:p w14:paraId="57C53B4B" w14:textId="396BE662" w:rsidR="007554C8" w:rsidRPr="007554C8" w:rsidRDefault="000A3DF6" w:rsidP="007554C8">
                      <w:pPr>
                        <w:spacing w:after="0"/>
                        <w:jc w:val="both"/>
                        <w:rPr>
                          <w:rFonts w:ascii="Times New Roman" w:hAnsi="Times New Roman"/>
                          <w:b/>
                          <w:noProof/>
                          <w:color w:val="17365D" w:themeColor="text2" w:themeShade="BF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1E4A595" wp14:editId="31F3E3C2">
                            <wp:extent cx="2865120" cy="2749083"/>
                            <wp:effectExtent l="0" t="0" r="0" b="0"/>
                            <wp:docPr id="12" name="Рисунок 12" descr="Важно знать | Пикабу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1" descr="Важно знать | Пикабу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5120" cy="2749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ECF8F7" w14:textId="77777777" w:rsidR="00AD0859" w:rsidRPr="00627A30" w:rsidRDefault="00AD0859" w:rsidP="00513A8F">
                      <w:pPr>
                        <w:pStyle w:val="a3"/>
                        <w:rPr>
                          <w:rFonts w:ascii="a_BodoniNova" w:hAnsi="a_BodoniNov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 anchorx="page" anchory="page"/>
              </v:shape>
            </w:pict>
          </mc:Fallback>
        </mc:AlternateContent>
      </w:r>
    </w:p>
    <w:p w14:paraId="314C62EC" w14:textId="6A92CACC" w:rsidR="00B9783C" w:rsidRPr="00DD01CA" w:rsidRDefault="0083376F" w:rsidP="00EE606A">
      <w:pPr>
        <w:spacing w:after="0"/>
        <w:ind w:left="600"/>
        <w:jc w:val="center"/>
        <w:rPr>
          <w:rFonts w:ascii="Times New Roman" w:hAnsi="Times New Roman"/>
          <w:b/>
          <w:bCs/>
          <w:color w:val="00206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D23B73">
        <w:rPr>
          <w:noProof/>
          <w:color w:val="208229"/>
          <w:lang w:eastAsia="ru-RU"/>
        </w:rPr>
        <w:drawing>
          <wp:anchor distT="0" distB="0" distL="114300" distR="114300" simplePos="0" relativeHeight="251725824" behindDoc="0" locked="0" layoutInCell="1" allowOverlap="1" wp14:anchorId="30EBA5D9" wp14:editId="42AE0435">
            <wp:simplePos x="0" y="0"/>
            <wp:positionH relativeFrom="column">
              <wp:posOffset>2680970</wp:posOffset>
            </wp:positionH>
            <wp:positionV relativeFrom="paragraph">
              <wp:posOffset>846455</wp:posOffset>
            </wp:positionV>
            <wp:extent cx="3322320" cy="2305050"/>
            <wp:effectExtent l="152400" t="152400" r="354330" b="361950"/>
            <wp:wrapSquare wrapText="bothSides"/>
            <wp:docPr id="2" name="Рисунок 2" descr="Прививочная кампания против гриппа и Covid-19 продолжается в горбольнице №3  — Городская клиническая больница №3 им. Б. И. Альперович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вивочная кампания против гриппа и Covid-19 продолжается в горбольнице №3  — Городская клиническая больница №3 им. Б. И. Альперович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305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DF6" w:rsidRPr="00D23B73">
        <w:rPr>
          <w:noProof/>
          <w:color w:val="208229"/>
          <w:lang w:eastAsia="ru-RU"/>
        </w:rPr>
        <w:drawing>
          <wp:anchor distT="0" distB="0" distL="114300" distR="114300" simplePos="0" relativeHeight="251729920" behindDoc="1" locked="0" layoutInCell="1" allowOverlap="1" wp14:anchorId="74A22732" wp14:editId="01CFD83A">
            <wp:simplePos x="0" y="0"/>
            <wp:positionH relativeFrom="column">
              <wp:posOffset>487066</wp:posOffset>
            </wp:positionH>
            <wp:positionV relativeFrom="paragraph">
              <wp:posOffset>2298065</wp:posOffset>
            </wp:positionV>
            <wp:extent cx="1325880" cy="1165167"/>
            <wp:effectExtent l="0" t="0" r="7620" b="0"/>
            <wp:wrapNone/>
            <wp:docPr id="14" name="Рисунок 14" descr="Важно знать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Важно знать | Пикабу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98" t="18484" r="14869" b="17190"/>
                    <a:stretch/>
                  </pic:blipFill>
                  <pic:spPr bwMode="auto">
                    <a:xfrm>
                      <a:off x="0" y="0"/>
                      <a:ext cx="1325880" cy="116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83C" w:rsidRPr="00D23B73">
        <w:rPr>
          <w:rFonts w:ascii="Times New Roman" w:hAnsi="Times New Roman"/>
          <w:b/>
          <w:color w:val="208229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О прививочной кампании </w:t>
      </w:r>
      <w:r w:rsidR="00EE606A" w:rsidRPr="00D23B73">
        <w:rPr>
          <w:rFonts w:ascii="Times New Roman" w:hAnsi="Times New Roman"/>
          <w:b/>
          <w:color w:val="208229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  </w:t>
      </w:r>
      <w:r w:rsidR="00B9783C" w:rsidRPr="00D23B73">
        <w:rPr>
          <w:rFonts w:ascii="Times New Roman" w:hAnsi="Times New Roman"/>
          <w:b/>
          <w:color w:val="208229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против гриппа</w:t>
      </w:r>
      <w:r w:rsidR="00B9783C" w:rsidRPr="00DD01CA">
        <w:rPr>
          <w:rFonts w:ascii="Times New Roman" w:hAnsi="Times New Roman"/>
          <w:b/>
          <w:color w:val="00206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14:paraId="250B4BB0" w14:textId="676AA432" w:rsidR="00561A40" w:rsidRDefault="00561A40" w:rsidP="00561A40">
      <w:pPr>
        <w:spacing w:after="0"/>
        <w:jc w:val="both"/>
        <w:rPr>
          <w:rFonts w:ascii="Cambria" w:eastAsia="Times New Roman" w:hAnsi="Cambria"/>
          <w:b/>
          <w:bCs/>
          <w:color w:val="17365D" w:themeColor="text2" w:themeShade="BF"/>
          <w:sz w:val="32"/>
          <w:szCs w:val="32"/>
        </w:rPr>
      </w:pPr>
    </w:p>
    <w:p w14:paraId="1FFA9F35" w14:textId="77777777" w:rsidR="000A3DF6" w:rsidRDefault="000A3DF6" w:rsidP="00EE606A">
      <w:pPr>
        <w:spacing w:after="0"/>
        <w:jc w:val="both"/>
        <w:rPr>
          <w:noProof/>
          <w:lang w:eastAsia="ru-RU"/>
        </w:rPr>
      </w:pPr>
    </w:p>
    <w:p w14:paraId="5E93F61F" w14:textId="5F9625FD" w:rsidR="00EE606A" w:rsidRDefault="00EE606A" w:rsidP="00EE606A">
      <w:pPr>
        <w:spacing w:after="0"/>
        <w:jc w:val="both"/>
        <w:rPr>
          <w:rFonts w:ascii="Times New Roman" w:hAnsi="Times New Roman"/>
          <w:b/>
          <w:bCs/>
          <w:color w:val="365F91" w:themeColor="accent1" w:themeShade="BF"/>
          <w:sz w:val="30"/>
          <w:szCs w:val="30"/>
        </w:rPr>
      </w:pPr>
    </w:p>
    <w:p w14:paraId="6AE43C36" w14:textId="77777777" w:rsidR="00EE606A" w:rsidRDefault="00EE606A" w:rsidP="00EE606A">
      <w:pPr>
        <w:spacing w:after="0"/>
        <w:jc w:val="both"/>
        <w:rPr>
          <w:rFonts w:ascii="Times New Roman" w:hAnsi="Times New Roman"/>
          <w:b/>
          <w:bCs/>
          <w:color w:val="365F91" w:themeColor="accent1" w:themeShade="BF"/>
          <w:sz w:val="30"/>
          <w:szCs w:val="30"/>
        </w:rPr>
      </w:pPr>
    </w:p>
    <w:p w14:paraId="0C291831" w14:textId="22D69576" w:rsidR="00DD01CA" w:rsidRPr="0083376F" w:rsidRDefault="00561A40" w:rsidP="0083376F">
      <w:pPr>
        <w:spacing w:after="0"/>
        <w:ind w:firstLine="680"/>
        <w:jc w:val="both"/>
        <w:rPr>
          <w:rFonts w:ascii="Times New Roman" w:hAnsi="Times New Roman"/>
          <w:b/>
          <w:bCs/>
          <w:color w:val="00B0F0"/>
          <w:sz w:val="30"/>
          <w:szCs w:val="30"/>
        </w:rPr>
      </w:pPr>
      <w:r w:rsidRPr="0083376F">
        <w:rPr>
          <w:rFonts w:ascii="Times New Roman" w:hAnsi="Times New Roman"/>
          <w:b/>
          <w:bCs/>
          <w:color w:val="00B0F0"/>
          <w:sz w:val="30"/>
          <w:szCs w:val="30"/>
        </w:rPr>
        <w:t>В Гомельской</w:t>
      </w:r>
      <w:r w:rsidR="00EE606A" w:rsidRPr="0083376F">
        <w:rPr>
          <w:rFonts w:ascii="Times New Roman" w:hAnsi="Times New Roman"/>
          <w:b/>
          <w:bCs/>
          <w:color w:val="00B0F0"/>
          <w:sz w:val="30"/>
          <w:szCs w:val="30"/>
        </w:rPr>
        <w:t xml:space="preserve"> </w:t>
      </w:r>
      <w:r w:rsidR="00AF6387" w:rsidRPr="0083376F">
        <w:rPr>
          <w:rFonts w:ascii="Times New Roman" w:hAnsi="Times New Roman"/>
          <w:b/>
          <w:bCs/>
          <w:color w:val="00B0F0"/>
          <w:sz w:val="30"/>
          <w:szCs w:val="30"/>
        </w:rPr>
        <w:t>области </w:t>
      </w:r>
      <w:r w:rsidR="00DD01CA" w:rsidRPr="0083376F">
        <w:rPr>
          <w:rFonts w:ascii="Times New Roman" w:hAnsi="Times New Roman"/>
          <w:b/>
          <w:color w:val="00B0F0"/>
          <w:sz w:val="30"/>
          <w:szCs w:val="30"/>
        </w:rPr>
        <w:t>продолжается кампания вакцинации против гриппа</w:t>
      </w:r>
      <w:r w:rsidR="00DD01CA" w:rsidRPr="0083376F">
        <w:rPr>
          <w:rFonts w:ascii="Times New Roman" w:hAnsi="Times New Roman"/>
          <w:color w:val="00B0F0"/>
          <w:sz w:val="30"/>
          <w:szCs w:val="30"/>
        </w:rPr>
        <w:t>.</w:t>
      </w:r>
    </w:p>
    <w:p w14:paraId="352532E8" w14:textId="7566D00D" w:rsidR="00EE606A" w:rsidRPr="00EE606A" w:rsidRDefault="00DD01CA" w:rsidP="00EE606A">
      <w:pPr>
        <w:spacing w:after="0"/>
        <w:ind w:firstLine="680"/>
        <w:jc w:val="both"/>
        <w:rPr>
          <w:rFonts w:ascii="Times New Roman" w:hAnsi="Times New Roman"/>
          <w:sz w:val="30"/>
          <w:szCs w:val="30"/>
          <w:shd w:val="clear" w:color="auto" w:fill="FFFFFF"/>
        </w:rPr>
      </w:pPr>
      <w:r w:rsidRPr="00561A40">
        <w:rPr>
          <w:rFonts w:ascii="Times New Roman" w:hAnsi="Times New Roman"/>
          <w:b/>
          <w:color w:val="5F497A" w:themeColor="accent4" w:themeShade="BF"/>
          <w:sz w:val="30"/>
          <w:szCs w:val="30"/>
          <w:shd w:val="clear" w:color="auto" w:fill="FFFFFF"/>
        </w:rPr>
        <w:t>На сегодняшний день прививка -</w:t>
      </w:r>
      <w:r w:rsidRPr="00561A40">
        <w:rPr>
          <w:rFonts w:ascii="Times New Roman" w:hAnsi="Times New Roman"/>
          <w:color w:val="5F497A" w:themeColor="accent4" w:themeShade="BF"/>
          <w:sz w:val="30"/>
          <w:szCs w:val="30"/>
          <w:shd w:val="clear" w:color="auto" w:fill="FFFFFF"/>
        </w:rPr>
        <w:t xml:space="preserve"> </w:t>
      </w:r>
      <w:r w:rsidRPr="00AF6387">
        <w:rPr>
          <w:rFonts w:ascii="Times New Roman" w:hAnsi="Times New Roman"/>
          <w:sz w:val="30"/>
          <w:szCs w:val="30"/>
          <w:shd w:val="clear" w:color="auto" w:fill="FFFFFF"/>
        </w:rPr>
        <w:t>самый</w:t>
      </w:r>
      <w:r w:rsidR="00561A40">
        <w:rPr>
          <w:rFonts w:ascii="Times New Roman" w:hAnsi="Times New Roman"/>
          <w:sz w:val="30"/>
          <w:szCs w:val="30"/>
          <w:shd w:val="clear" w:color="auto" w:fill="FFFFFF"/>
        </w:rPr>
        <w:t xml:space="preserve"> надежный способ </w:t>
      </w:r>
      <w:r w:rsidRPr="00AF6387">
        <w:rPr>
          <w:rFonts w:ascii="Times New Roman" w:hAnsi="Times New Roman"/>
          <w:sz w:val="30"/>
          <w:szCs w:val="30"/>
          <w:shd w:val="clear" w:color="auto" w:fill="FFFFFF"/>
        </w:rPr>
        <w:t>обезопасить себя от заражения гриппом</w:t>
      </w:r>
      <w:r w:rsidRPr="00AF6387">
        <w:rPr>
          <w:rFonts w:ascii="Times New Roman" w:hAnsi="Times New Roman"/>
          <w:color w:val="252525"/>
          <w:sz w:val="30"/>
          <w:szCs w:val="30"/>
          <w:shd w:val="clear" w:color="auto" w:fill="FFFFFF"/>
        </w:rPr>
        <w:t xml:space="preserve"> </w:t>
      </w:r>
      <w:r w:rsidRPr="00AF6387">
        <w:rPr>
          <w:rFonts w:ascii="Times New Roman" w:hAnsi="Times New Roman"/>
          <w:sz w:val="30"/>
          <w:szCs w:val="30"/>
          <w:shd w:val="clear" w:color="auto" w:fill="FFFFFF"/>
        </w:rPr>
        <w:t>и избежать осложнений.</w:t>
      </w:r>
    </w:p>
    <w:p w14:paraId="0A4F3053" w14:textId="4D4A4426" w:rsidR="00561A40" w:rsidRDefault="00EE606A" w:rsidP="00EE606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sz w:val="30"/>
          <w:szCs w:val="30"/>
          <w:u w:val="dash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728896" behindDoc="0" locked="0" layoutInCell="1" allowOverlap="1" wp14:anchorId="72C40590" wp14:editId="0A17D5A6">
            <wp:simplePos x="0" y="0"/>
            <wp:positionH relativeFrom="margin">
              <wp:align>left</wp:align>
            </wp:positionH>
            <wp:positionV relativeFrom="paragraph">
              <wp:posOffset>6985</wp:posOffset>
            </wp:positionV>
            <wp:extent cx="2628900" cy="2308860"/>
            <wp:effectExtent l="0" t="0" r="0" b="0"/>
            <wp:wrapSquare wrapText="bothSides"/>
            <wp:docPr id="10" name="Рисунок 10" descr="О вакцинации против гриппа - ГУ &quot;Борисовский зональный центр гигиены и  эпидемиолог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О вакцинации против гриппа - ГУ &quot;Борисовский зональный центр гигиены и  эпидемиологии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387" w:rsidRPr="00561A40">
        <w:rPr>
          <w:b/>
          <w:color w:val="00B050"/>
          <w:sz w:val="30"/>
          <w:szCs w:val="30"/>
          <w:bdr w:val="none" w:sz="0" w:space="0" w:color="auto" w:frame="1"/>
        </w:rPr>
        <w:t>С помощью вакцинации в организме</w:t>
      </w:r>
      <w:r w:rsidR="00AF6387" w:rsidRPr="00561A40">
        <w:rPr>
          <w:color w:val="00B050"/>
          <w:sz w:val="30"/>
          <w:szCs w:val="30"/>
          <w:bdr w:val="none" w:sz="0" w:space="0" w:color="auto" w:frame="1"/>
        </w:rPr>
        <w:t xml:space="preserve"> </w:t>
      </w:r>
      <w:r w:rsidR="00AF6387" w:rsidRPr="00561A40">
        <w:rPr>
          <w:b/>
          <w:color w:val="00B050"/>
          <w:sz w:val="30"/>
          <w:szCs w:val="30"/>
          <w:bdr w:val="none" w:sz="0" w:space="0" w:color="auto" w:frame="1"/>
        </w:rPr>
        <w:t xml:space="preserve">вырабатываются </w:t>
      </w:r>
      <w:r w:rsidR="00561A40" w:rsidRPr="00561A40">
        <w:rPr>
          <w:b/>
          <w:color w:val="00B050"/>
          <w:sz w:val="30"/>
          <w:szCs w:val="30"/>
          <w:bdr w:val="none" w:sz="0" w:space="0" w:color="auto" w:frame="1"/>
        </w:rPr>
        <w:t>антитела,</w:t>
      </w:r>
      <w:r w:rsidR="00561A40" w:rsidRPr="00561A40">
        <w:rPr>
          <w:color w:val="00B050"/>
          <w:sz w:val="30"/>
          <w:szCs w:val="30"/>
          <w:bdr w:val="none" w:sz="0" w:space="0" w:color="auto" w:frame="1"/>
        </w:rPr>
        <w:t xml:space="preserve"> </w:t>
      </w:r>
      <w:r w:rsidR="00561A40" w:rsidRPr="00561A40">
        <w:rPr>
          <w:sz w:val="30"/>
          <w:szCs w:val="30"/>
          <w:bdr w:val="none" w:sz="0" w:space="0" w:color="auto" w:frame="1"/>
        </w:rPr>
        <w:t>которые</w:t>
      </w:r>
      <w:r w:rsidR="00AF6387" w:rsidRPr="00561A40">
        <w:rPr>
          <w:sz w:val="30"/>
          <w:szCs w:val="30"/>
          <w:bdr w:val="none" w:sz="0" w:space="0" w:color="auto" w:frame="1"/>
        </w:rPr>
        <w:t xml:space="preserve"> атакуют вирус в случае его попадания в организм. Вакцинированные люди защищены от заражения и дальнейшей </w:t>
      </w:r>
      <w:r w:rsidR="00561A40" w:rsidRPr="00561A40">
        <w:rPr>
          <w:sz w:val="30"/>
          <w:szCs w:val="30"/>
          <w:bdr w:val="none" w:sz="0" w:space="0" w:color="auto" w:frame="1"/>
        </w:rPr>
        <w:t>передачи вируса</w:t>
      </w:r>
      <w:r w:rsidR="00AF6387" w:rsidRPr="00561A40">
        <w:rPr>
          <w:sz w:val="30"/>
          <w:szCs w:val="30"/>
          <w:bdr w:val="none" w:sz="0" w:space="0" w:color="auto" w:frame="1"/>
        </w:rPr>
        <w:t xml:space="preserve">, что разрывает любые цепочки передачи инфекции. А это значит, </w:t>
      </w:r>
      <w:r w:rsidR="00AF6387" w:rsidRPr="00561A40">
        <w:rPr>
          <w:b/>
          <w:color w:val="FF0000"/>
          <w:sz w:val="30"/>
          <w:szCs w:val="30"/>
          <w:u w:val="dash"/>
          <w:bdr w:val="none" w:sz="0" w:space="0" w:color="auto" w:frame="1"/>
        </w:rPr>
        <w:t>что вакцинируясь, мы защищаем не только себя, но и своих близких.</w:t>
      </w:r>
    </w:p>
    <w:p w14:paraId="535735B1" w14:textId="2C86B64E" w:rsidR="00EE606A" w:rsidRDefault="00EE606A" w:rsidP="00EE606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sz w:val="30"/>
          <w:szCs w:val="30"/>
          <w:u w:val="dash"/>
          <w:bdr w:val="none" w:sz="0" w:space="0" w:color="auto" w:frame="1"/>
        </w:rPr>
      </w:pPr>
    </w:p>
    <w:p w14:paraId="746A3B23" w14:textId="02A2CD16" w:rsidR="00EE606A" w:rsidRDefault="00EE606A" w:rsidP="000A3DF6">
      <w:pPr>
        <w:pStyle w:val="a5"/>
        <w:shd w:val="clear" w:color="auto" w:fill="FFFFFF"/>
        <w:spacing w:before="0" w:beforeAutospacing="0" w:after="0" w:afterAutospacing="0"/>
        <w:jc w:val="both"/>
        <w:rPr>
          <w:b/>
          <w:sz w:val="30"/>
          <w:szCs w:val="30"/>
          <w:u w:val="dash"/>
          <w:bdr w:val="none" w:sz="0" w:space="0" w:color="auto" w:frame="1"/>
        </w:rPr>
      </w:pPr>
    </w:p>
    <w:p w14:paraId="1E6847CE" w14:textId="77777777" w:rsidR="00EE606A" w:rsidRPr="00EE606A" w:rsidRDefault="00EE606A" w:rsidP="00EE606A">
      <w:pPr>
        <w:pStyle w:val="a5"/>
        <w:shd w:val="clear" w:color="auto" w:fill="FFFFFF"/>
        <w:spacing w:before="0" w:beforeAutospacing="0" w:after="0" w:afterAutospacing="0"/>
        <w:ind w:firstLine="567"/>
        <w:jc w:val="both"/>
        <w:rPr>
          <w:b/>
          <w:sz w:val="30"/>
          <w:szCs w:val="30"/>
          <w:u w:val="dash"/>
          <w:bdr w:val="none" w:sz="0" w:space="0" w:color="auto" w:frame="1"/>
        </w:rPr>
      </w:pPr>
    </w:p>
    <w:p w14:paraId="3BF92A51" w14:textId="77777777" w:rsidR="00A356C1" w:rsidRDefault="00A356C1" w:rsidP="000A3DF6">
      <w:pPr>
        <w:spacing w:before="240"/>
        <w:ind w:firstLine="709"/>
        <w:jc w:val="both"/>
        <w:rPr>
          <w:rFonts w:ascii="Times New Roman" w:hAnsi="Times New Roman"/>
          <w:sz w:val="30"/>
          <w:szCs w:val="30"/>
        </w:rPr>
      </w:pPr>
    </w:p>
    <w:p w14:paraId="7F2E518F" w14:textId="4A1DF1AC" w:rsidR="00A356C1" w:rsidRPr="00A356C1" w:rsidRDefault="00A356C1" w:rsidP="00A356C1">
      <w:pPr>
        <w:spacing w:before="240"/>
        <w:ind w:firstLine="709"/>
        <w:jc w:val="both"/>
        <w:rPr>
          <w:rFonts w:ascii="Times New Roman" w:hAnsi="Times New Roman"/>
          <w:b/>
          <w:color w:val="17365D" w:themeColor="text2" w:themeShade="BF"/>
          <w:sz w:val="30"/>
          <w:szCs w:val="30"/>
        </w:rPr>
      </w:pPr>
      <w:r w:rsidRPr="00A356C1">
        <w:rPr>
          <w:rFonts w:ascii="Times New Roman" w:hAnsi="Times New Roman"/>
          <w:b/>
          <w:noProof/>
          <w:color w:val="17365D" w:themeColor="text2" w:themeShade="BF"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16B13C3" wp14:editId="14ADD6A6">
                <wp:simplePos x="0" y="0"/>
                <wp:positionH relativeFrom="margin">
                  <wp:posOffset>-69850</wp:posOffset>
                </wp:positionH>
                <wp:positionV relativeFrom="paragraph">
                  <wp:posOffset>-19050</wp:posOffset>
                </wp:positionV>
                <wp:extent cx="6294120" cy="1569720"/>
                <wp:effectExtent l="57150" t="19050" r="68580" b="10668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4120" cy="15697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60000"/>
                              <a:lumOff val="40000"/>
                            </a:schemeClr>
                          </a:solidFill>
                          <a:headEnd type="none" w="med" len="med"/>
                          <a:tailEnd type="none" w="med" len="me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D4E2E" id="Прямоугольник 17" o:spid="_x0000_s1026" style="position:absolute;margin-left:-5.5pt;margin-top:-1.5pt;width:495.6pt;height:123.6pt;z-index:251730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" filled="f" strokecolor="#548dd4 [1951]" strokeweight="2pt">
                <v:shadow on="t" color="black" opacity="26214f" origin=",-.5" offset="0,3pt"/>
                <w10:wrap anchorx="margin"/>
              </v:rect>
            </w:pict>
          </mc:Fallback>
        </mc:AlternateContent>
      </w:r>
      <w:r w:rsidR="00AF6387" w:rsidRPr="00A356C1">
        <w:rPr>
          <w:rFonts w:ascii="Times New Roman" w:hAnsi="Times New Roman"/>
          <w:b/>
          <w:color w:val="17365D" w:themeColor="text2" w:themeShade="BF"/>
          <w:sz w:val="30"/>
          <w:szCs w:val="30"/>
        </w:rPr>
        <w:t xml:space="preserve">Преимущества вакцинации против гриппа очевидны: прежде всего, это строгая специфичность вакцин к наиболее актуальным в сезоне штаммам вируса гриппа; вакцинопрофилактика более чем в 2 раза превышает эффективность неспецифических средств профилактики; не требует значительных материальных затрат, так как прививка проводится однократно. </w:t>
      </w:r>
    </w:p>
    <w:p w14:paraId="040B5F1A" w14:textId="4E90D2C3" w:rsidR="00A356C1" w:rsidRPr="009B2674" w:rsidRDefault="00A356C1" w:rsidP="00A356C1">
      <w:pPr>
        <w:spacing w:after="0"/>
        <w:ind w:firstLine="709"/>
        <w:jc w:val="both"/>
        <w:rPr>
          <w:rFonts w:ascii="Times New Roman" w:hAnsi="Times New Roman"/>
          <w:color w:val="FF0000"/>
          <w:sz w:val="30"/>
          <w:szCs w:val="30"/>
        </w:rPr>
      </w:pPr>
      <w:r w:rsidRPr="009B2674">
        <w:rPr>
          <w:noProof/>
          <w:color w:val="FF0000"/>
          <w:lang w:eastAsia="ru-RU"/>
        </w:rPr>
        <w:drawing>
          <wp:anchor distT="0" distB="0" distL="114300" distR="114300" simplePos="0" relativeHeight="251731968" behindDoc="0" locked="0" layoutInCell="1" allowOverlap="1" wp14:anchorId="38572D57" wp14:editId="2593134D">
            <wp:simplePos x="0" y="0"/>
            <wp:positionH relativeFrom="margin">
              <wp:posOffset>-142875</wp:posOffset>
            </wp:positionH>
            <wp:positionV relativeFrom="paragraph">
              <wp:posOffset>131445</wp:posOffset>
            </wp:positionV>
            <wp:extent cx="2430780" cy="1752600"/>
            <wp:effectExtent l="152400" t="152400" r="369570" b="361950"/>
            <wp:wrapSquare wrapText="bothSides"/>
            <wp:docPr id="1" name="Рисунок 1" descr="К предстоящему эпидсезону ОРВИ и гриппа закупаются противогриппозные вакц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 предстоящему эпидсезону ОРВИ и гриппа закупаются противогриппозные вакцины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752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387" w:rsidRPr="009B2674">
        <w:rPr>
          <w:rFonts w:ascii="Times New Roman" w:hAnsi="Times New Roman"/>
          <w:b/>
          <w:color w:val="FF0000"/>
          <w:sz w:val="30"/>
          <w:szCs w:val="30"/>
        </w:rPr>
        <w:t>В текущем году для иммунизации против гриппа на бюджетной основе используется вакцина «Вакцина для профилактики гриппа» производства Российской Федерации.</w:t>
      </w:r>
      <w:r w:rsidR="00AF6387" w:rsidRPr="009B2674">
        <w:rPr>
          <w:rFonts w:ascii="Times New Roman" w:hAnsi="Times New Roman"/>
          <w:color w:val="FF0000"/>
          <w:sz w:val="30"/>
          <w:szCs w:val="30"/>
        </w:rPr>
        <w:t xml:space="preserve">  </w:t>
      </w:r>
    </w:p>
    <w:p w14:paraId="4A123FD0" w14:textId="08678C66" w:rsidR="00A356C1" w:rsidRPr="00A356C1" w:rsidRDefault="00AF6387" w:rsidP="009B2674">
      <w:pPr>
        <w:spacing w:after="0"/>
        <w:jc w:val="both"/>
        <w:rPr>
          <w:rFonts w:ascii="Times New Roman" w:hAnsi="Times New Roman"/>
          <w:b/>
          <w:color w:val="171717"/>
          <w:sz w:val="30"/>
          <w:szCs w:val="30"/>
        </w:rPr>
      </w:pPr>
      <w:r w:rsidRPr="00A356C1">
        <w:rPr>
          <w:rFonts w:ascii="Times New Roman" w:hAnsi="Times New Roman"/>
          <w:b/>
          <w:color w:val="171717"/>
          <w:sz w:val="30"/>
          <w:szCs w:val="30"/>
        </w:rPr>
        <w:t xml:space="preserve">Этой вакциной будут прививать население из групп высокого риска заражения и неблагоприятных последствий заболеваемости гриппом: </w:t>
      </w:r>
    </w:p>
    <w:p w14:paraId="3FA55715" w14:textId="6E01323C" w:rsidR="00A356C1" w:rsidRDefault="009B2674" w:rsidP="0083376F">
      <w:pPr>
        <w:pStyle w:val="ad"/>
        <w:numPr>
          <w:ilvl w:val="0"/>
          <w:numId w:val="23"/>
        </w:numPr>
        <w:spacing w:after="0" w:line="240" w:lineRule="auto"/>
        <w:ind w:left="993" w:hanging="426"/>
        <w:jc w:val="both"/>
        <w:rPr>
          <w:rFonts w:ascii="Times New Roman" w:hAnsi="Times New Roman"/>
          <w:b/>
          <w:color w:val="1F497D" w:themeColor="text2"/>
          <w:sz w:val="30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CD84278" wp14:editId="75BAF0B8">
                <wp:simplePos x="0" y="0"/>
                <wp:positionH relativeFrom="margin">
                  <wp:align>center</wp:align>
                </wp:positionH>
                <wp:positionV relativeFrom="paragraph">
                  <wp:posOffset>26035</wp:posOffset>
                </wp:positionV>
                <wp:extent cx="6330315" cy="2333625"/>
                <wp:effectExtent l="0" t="0" r="13335" b="2857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0315" cy="2333625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83289" id="Прямоугольник 4" o:spid="_x0000_s1026" style="position:absolute;margin-left:0;margin-top:2.05pt;width:498.45pt;height:183.75pt;z-index:2517340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" filled="f" strokecolor="#c0504d [3205]" strokeweight="2pt">
                <v:stroke dashstyle="3 1"/>
                <w10:wrap anchorx="margin"/>
              </v:rect>
            </w:pict>
          </mc:Fallback>
        </mc:AlternateContent>
      </w:r>
      <w:r w:rsidR="00AF6387" w:rsidRPr="0083376F">
        <w:rPr>
          <w:rFonts w:ascii="Times New Roman" w:hAnsi="Times New Roman"/>
          <w:b/>
          <w:color w:val="1F497D" w:themeColor="text2"/>
          <w:sz w:val="30"/>
          <w:szCs w:val="30"/>
        </w:rPr>
        <w:t xml:space="preserve">детей в возрасте от 6 месяцев до 3-х лет;  </w:t>
      </w:r>
    </w:p>
    <w:p w14:paraId="3F9BA16E" w14:textId="77777777" w:rsidR="0083376F" w:rsidRPr="0083376F" w:rsidRDefault="0083376F" w:rsidP="0083376F">
      <w:pPr>
        <w:pStyle w:val="ad"/>
        <w:numPr>
          <w:ilvl w:val="0"/>
          <w:numId w:val="23"/>
        </w:numPr>
        <w:spacing w:after="0" w:line="240" w:lineRule="auto"/>
        <w:ind w:left="993" w:hanging="426"/>
        <w:jc w:val="both"/>
        <w:rPr>
          <w:rFonts w:ascii="Times New Roman" w:hAnsi="Times New Roman"/>
          <w:b/>
          <w:color w:val="1F497D" w:themeColor="text2"/>
          <w:sz w:val="30"/>
          <w:szCs w:val="30"/>
        </w:rPr>
      </w:pPr>
      <w:r w:rsidRPr="0083376F">
        <w:rPr>
          <w:rFonts w:ascii="Times New Roman" w:hAnsi="Times New Roman"/>
          <w:b/>
          <w:color w:val="1F497D" w:themeColor="text2"/>
          <w:sz w:val="30"/>
          <w:szCs w:val="30"/>
        </w:rPr>
        <w:t xml:space="preserve">детей и взрослых, страдающих различными хроническими заболеваниями; </w:t>
      </w:r>
    </w:p>
    <w:p w14:paraId="55BDDDF2" w14:textId="77777777" w:rsidR="0083376F" w:rsidRPr="0083376F" w:rsidRDefault="0083376F" w:rsidP="0083376F">
      <w:pPr>
        <w:pStyle w:val="ad"/>
        <w:numPr>
          <w:ilvl w:val="0"/>
          <w:numId w:val="23"/>
        </w:numPr>
        <w:spacing w:after="0" w:line="240" w:lineRule="auto"/>
        <w:ind w:left="993" w:hanging="426"/>
        <w:jc w:val="both"/>
        <w:rPr>
          <w:rFonts w:ascii="Times New Roman" w:hAnsi="Times New Roman"/>
          <w:b/>
          <w:color w:val="1F497D" w:themeColor="text2"/>
          <w:sz w:val="30"/>
          <w:szCs w:val="30"/>
        </w:rPr>
      </w:pPr>
      <w:r w:rsidRPr="0083376F">
        <w:rPr>
          <w:rFonts w:ascii="Times New Roman" w:hAnsi="Times New Roman"/>
          <w:b/>
          <w:color w:val="1F497D" w:themeColor="text2"/>
          <w:sz w:val="30"/>
          <w:szCs w:val="30"/>
        </w:rPr>
        <w:t xml:space="preserve">лиц в возрасте старше 65 лет; </w:t>
      </w:r>
    </w:p>
    <w:p w14:paraId="36241B1E" w14:textId="77777777" w:rsidR="0083376F" w:rsidRPr="0083376F" w:rsidRDefault="0083376F" w:rsidP="0083376F">
      <w:pPr>
        <w:pStyle w:val="ad"/>
        <w:numPr>
          <w:ilvl w:val="0"/>
          <w:numId w:val="23"/>
        </w:numPr>
        <w:spacing w:after="0" w:line="240" w:lineRule="auto"/>
        <w:ind w:left="993" w:hanging="426"/>
        <w:jc w:val="both"/>
        <w:rPr>
          <w:rFonts w:ascii="Times New Roman" w:hAnsi="Times New Roman"/>
          <w:b/>
          <w:color w:val="1F497D" w:themeColor="text2"/>
          <w:sz w:val="30"/>
          <w:szCs w:val="30"/>
        </w:rPr>
      </w:pPr>
      <w:r w:rsidRPr="0083376F">
        <w:rPr>
          <w:rFonts w:ascii="Times New Roman" w:hAnsi="Times New Roman"/>
          <w:b/>
          <w:color w:val="1F497D" w:themeColor="text2"/>
          <w:sz w:val="30"/>
          <w:szCs w:val="30"/>
        </w:rPr>
        <w:t xml:space="preserve">беременных; </w:t>
      </w:r>
    </w:p>
    <w:p w14:paraId="041A12E9" w14:textId="77777777" w:rsidR="0083376F" w:rsidRPr="0083376F" w:rsidRDefault="0083376F" w:rsidP="0083376F">
      <w:pPr>
        <w:pStyle w:val="ad"/>
        <w:numPr>
          <w:ilvl w:val="0"/>
          <w:numId w:val="23"/>
        </w:numPr>
        <w:spacing w:after="0" w:line="240" w:lineRule="auto"/>
        <w:ind w:left="993" w:hanging="426"/>
        <w:jc w:val="both"/>
        <w:rPr>
          <w:rFonts w:ascii="Times New Roman" w:hAnsi="Times New Roman"/>
          <w:b/>
          <w:color w:val="1F497D" w:themeColor="text2"/>
          <w:sz w:val="30"/>
          <w:szCs w:val="30"/>
        </w:rPr>
      </w:pPr>
      <w:r w:rsidRPr="0083376F">
        <w:rPr>
          <w:rFonts w:ascii="Times New Roman" w:hAnsi="Times New Roman"/>
          <w:b/>
          <w:color w:val="1F497D" w:themeColor="text2"/>
          <w:sz w:val="30"/>
          <w:szCs w:val="30"/>
        </w:rPr>
        <w:t>медицинских работников;</w:t>
      </w:r>
    </w:p>
    <w:p w14:paraId="538DA997" w14:textId="77777777" w:rsidR="0083376F" w:rsidRPr="0083376F" w:rsidRDefault="0083376F" w:rsidP="0083376F">
      <w:pPr>
        <w:pStyle w:val="ad"/>
        <w:numPr>
          <w:ilvl w:val="0"/>
          <w:numId w:val="23"/>
        </w:numPr>
        <w:spacing w:after="0" w:line="240" w:lineRule="auto"/>
        <w:ind w:left="993" w:hanging="426"/>
        <w:jc w:val="both"/>
        <w:rPr>
          <w:rFonts w:ascii="Times New Roman" w:hAnsi="Times New Roman"/>
          <w:b/>
          <w:color w:val="1F497D" w:themeColor="text2"/>
          <w:sz w:val="30"/>
          <w:szCs w:val="30"/>
        </w:rPr>
      </w:pPr>
      <w:r w:rsidRPr="0083376F">
        <w:rPr>
          <w:rFonts w:ascii="Times New Roman" w:hAnsi="Times New Roman"/>
          <w:b/>
          <w:color w:val="1F497D" w:themeColor="text2"/>
          <w:sz w:val="30"/>
          <w:szCs w:val="30"/>
        </w:rPr>
        <w:t xml:space="preserve">лиц, обеспечивающих жизнедеятельность и безопасность населения; </w:t>
      </w:r>
    </w:p>
    <w:p w14:paraId="32F2DA03" w14:textId="77777777" w:rsidR="0083376F" w:rsidRPr="0083376F" w:rsidRDefault="0083376F" w:rsidP="0083376F">
      <w:pPr>
        <w:pStyle w:val="ad"/>
        <w:numPr>
          <w:ilvl w:val="0"/>
          <w:numId w:val="23"/>
        </w:numPr>
        <w:spacing w:after="0" w:line="240" w:lineRule="auto"/>
        <w:ind w:left="993" w:hanging="426"/>
        <w:jc w:val="both"/>
        <w:rPr>
          <w:rFonts w:ascii="Times New Roman" w:hAnsi="Times New Roman"/>
          <w:b/>
          <w:color w:val="1F497D" w:themeColor="text2"/>
          <w:sz w:val="30"/>
          <w:szCs w:val="30"/>
        </w:rPr>
      </w:pPr>
      <w:r w:rsidRPr="0083376F">
        <w:rPr>
          <w:rFonts w:ascii="Times New Roman" w:hAnsi="Times New Roman"/>
          <w:b/>
          <w:color w:val="1F497D" w:themeColor="text2"/>
          <w:sz w:val="30"/>
          <w:szCs w:val="30"/>
        </w:rPr>
        <w:t xml:space="preserve">детей, посещающих ДДУ, учащихся средних школ, студентов вузов, работников торговли, транспорта и т.д. </w:t>
      </w:r>
    </w:p>
    <w:p w14:paraId="3EF12201" w14:textId="4C4F476F" w:rsidR="0083376F" w:rsidRDefault="005B144C" w:rsidP="0083376F">
      <w:pPr>
        <w:pStyle w:val="ad"/>
        <w:spacing w:after="0" w:line="240" w:lineRule="auto"/>
        <w:ind w:left="1429"/>
        <w:jc w:val="both"/>
        <w:rPr>
          <w:rFonts w:ascii="Times New Roman" w:hAnsi="Times New Roman"/>
          <w:b/>
          <w:color w:val="1F497D" w:themeColor="text2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0405B8B" wp14:editId="1A0787DC">
                <wp:simplePos x="0" y="0"/>
                <wp:positionH relativeFrom="column">
                  <wp:posOffset>-138430</wp:posOffset>
                </wp:positionH>
                <wp:positionV relativeFrom="paragraph">
                  <wp:posOffset>226060</wp:posOffset>
                </wp:positionV>
                <wp:extent cx="6343650" cy="1438275"/>
                <wp:effectExtent l="0" t="0" r="19050" b="219075"/>
                <wp:wrapNone/>
                <wp:docPr id="25" name="Прямоугольная вынос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43650" cy="143827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C382BE" w14:textId="77777777" w:rsidR="005B144C" w:rsidRPr="005B144C" w:rsidRDefault="005B144C" w:rsidP="005B14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B144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За счет личных средств граждан предлагаются населению </w:t>
                            </w:r>
                          </w:p>
                          <w:p w14:paraId="1E3CC116" w14:textId="3B3F9853" w:rsidR="005B144C" w:rsidRPr="005B144C" w:rsidRDefault="005B144C" w:rsidP="005B14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B144C">
                              <w:rPr>
                                <w:b/>
                                <w:sz w:val="32"/>
                                <w:szCs w:val="32"/>
                              </w:rPr>
                              <w:t>противогриппозные вакцины:</w:t>
                            </w:r>
                          </w:p>
                          <w:p w14:paraId="169B00C1" w14:textId="03092157" w:rsidR="005B144C" w:rsidRPr="005B144C" w:rsidRDefault="005B144C" w:rsidP="005B144C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5B144C">
                              <w:rPr>
                                <w:b/>
                                <w:sz w:val="32"/>
                                <w:szCs w:val="32"/>
                              </w:rPr>
                              <w:t>«ВаксигрипТетра» (Франция), «Совигрипп» (РФ), «Ультрикс Квдри» (РФ), «Инфлювак Тетра» (Нидерланды).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05B8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25" o:spid="_x0000_s1031" type="#_x0000_t61" style="position:absolute;left:0;text-align:left;margin-left:-10.9pt;margin-top:17.8pt;width:499.5pt;height:113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" adj="6300,24300" fillcolor="#4f81bd [3204]" strokecolor="#243f60 [1604]" strokeweight="2pt">
                <v:textbox>
                  <w:txbxContent>
                    <w:p w14:paraId="11C382BE" w14:textId="77777777" w:rsidR="005B144C" w:rsidRPr="005B144C" w:rsidRDefault="005B144C" w:rsidP="005B144C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B144C">
                        <w:rPr>
                          <w:b/>
                          <w:sz w:val="32"/>
                          <w:szCs w:val="32"/>
                        </w:rPr>
                        <w:t xml:space="preserve">За счет личных средств граждан предлагаются населению </w:t>
                      </w:r>
                    </w:p>
                    <w:p w14:paraId="1E3CC116" w14:textId="3B3F9853" w:rsidR="005B144C" w:rsidRPr="005B144C" w:rsidRDefault="005B144C" w:rsidP="005B144C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B144C">
                        <w:rPr>
                          <w:b/>
                          <w:sz w:val="32"/>
                          <w:szCs w:val="32"/>
                        </w:rPr>
                        <w:t>противогриппозные вакцины:</w:t>
                      </w:r>
                    </w:p>
                    <w:p w14:paraId="169B00C1" w14:textId="03092157" w:rsidR="005B144C" w:rsidRPr="005B144C" w:rsidRDefault="005B144C" w:rsidP="005B144C">
                      <w:pPr>
                        <w:spacing w:after="0" w:line="240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5B144C">
                        <w:rPr>
                          <w:b/>
                          <w:sz w:val="32"/>
                          <w:szCs w:val="32"/>
                        </w:rPr>
                        <w:t>«ВаксигрипТетра» (Франция), «Совигрипп» (РФ), «Ультрикс Квдри» (РФ), «Инфлювак Тетра» (Нидерланды).</w:t>
                      </w:r>
                    </w:p>
                  </w:txbxContent>
                </v:textbox>
              </v:shape>
            </w:pict>
          </mc:Fallback>
        </mc:AlternateContent>
      </w:r>
    </w:p>
    <w:p w14:paraId="2306C5CF" w14:textId="690A5442" w:rsidR="005B144C" w:rsidRDefault="00AF6387" w:rsidP="00211BD5">
      <w:pPr>
        <w:spacing w:after="0"/>
        <w:jc w:val="both"/>
        <w:rPr>
          <w:rFonts w:ascii="Times New Roman" w:hAnsi="Times New Roman"/>
          <w:sz w:val="30"/>
          <w:szCs w:val="30"/>
        </w:rPr>
      </w:pPr>
      <w:r w:rsidRPr="00CB368E">
        <w:rPr>
          <w:rFonts w:ascii="Times New Roman" w:hAnsi="Times New Roman"/>
          <w:sz w:val="30"/>
          <w:szCs w:val="30"/>
        </w:rPr>
        <w:t xml:space="preserve">  </w:t>
      </w:r>
    </w:p>
    <w:p w14:paraId="427C4625" w14:textId="14F436F7" w:rsidR="005B144C" w:rsidRDefault="005B144C" w:rsidP="00211BD5">
      <w:pPr>
        <w:spacing w:after="0"/>
        <w:jc w:val="both"/>
        <w:rPr>
          <w:rFonts w:ascii="Times New Roman" w:hAnsi="Times New Roman"/>
          <w:sz w:val="30"/>
          <w:szCs w:val="30"/>
        </w:rPr>
      </w:pPr>
    </w:p>
    <w:p w14:paraId="77ED6430" w14:textId="40F7BBF1" w:rsidR="005B144C" w:rsidRDefault="005B144C" w:rsidP="00211BD5">
      <w:pPr>
        <w:spacing w:after="0"/>
        <w:jc w:val="both"/>
        <w:rPr>
          <w:rFonts w:ascii="Times New Roman" w:hAnsi="Times New Roman"/>
          <w:sz w:val="30"/>
          <w:szCs w:val="30"/>
        </w:rPr>
      </w:pPr>
    </w:p>
    <w:p w14:paraId="7AF1D647" w14:textId="5471DFBF" w:rsidR="005B144C" w:rsidRDefault="005B144C" w:rsidP="00211BD5">
      <w:pPr>
        <w:spacing w:after="0"/>
        <w:jc w:val="both"/>
        <w:rPr>
          <w:rFonts w:ascii="Times New Roman" w:hAnsi="Times New Roman"/>
          <w:sz w:val="30"/>
          <w:szCs w:val="30"/>
        </w:rPr>
      </w:pPr>
    </w:p>
    <w:p w14:paraId="2FA18A2A" w14:textId="5FC59909" w:rsidR="005B144C" w:rsidRDefault="005B144C" w:rsidP="00211BD5">
      <w:pPr>
        <w:spacing w:after="0"/>
        <w:jc w:val="both"/>
        <w:rPr>
          <w:rFonts w:ascii="Times New Roman" w:hAnsi="Times New Roman"/>
          <w:sz w:val="30"/>
          <w:szCs w:val="30"/>
        </w:rPr>
      </w:pPr>
    </w:p>
    <w:p w14:paraId="3A8CD90B" w14:textId="7D9FEF7F" w:rsidR="005B144C" w:rsidRDefault="005B144C" w:rsidP="00211BD5">
      <w:pPr>
        <w:spacing w:after="0"/>
        <w:jc w:val="both"/>
        <w:rPr>
          <w:rFonts w:ascii="Times New Roman" w:hAnsi="Times New Roman"/>
          <w:sz w:val="30"/>
          <w:szCs w:val="30"/>
        </w:rPr>
      </w:pPr>
    </w:p>
    <w:p w14:paraId="3A00E31C" w14:textId="7BB3D724" w:rsidR="005B144C" w:rsidRDefault="005B144C" w:rsidP="00211BD5">
      <w:pPr>
        <w:spacing w:after="0"/>
        <w:jc w:val="both"/>
        <w:rPr>
          <w:rFonts w:ascii="Times New Roman" w:hAnsi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09639AB5" wp14:editId="2604024D">
            <wp:simplePos x="0" y="0"/>
            <wp:positionH relativeFrom="margin">
              <wp:posOffset>1118870</wp:posOffset>
            </wp:positionH>
            <wp:positionV relativeFrom="paragraph">
              <wp:posOffset>12700</wp:posOffset>
            </wp:positionV>
            <wp:extent cx="3361055" cy="1842135"/>
            <wp:effectExtent l="0" t="0" r="0" b="5715"/>
            <wp:wrapSquare wrapText="bothSides"/>
            <wp:docPr id="13" name="Рисунок 13" descr="08.11.2023 Вакцинация – лучшая защита от гриппа - ГУ &quot;Борисовский зональный  центр гигиены и эпидемиологи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08.11.2023 Вакцинация – лучшая защита от гриппа - ГУ &quot;Борисовский зональный  центр гигиены и эпидемиологии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9" t="1512" r="2626" b="11764"/>
                    <a:stretch/>
                  </pic:blipFill>
                  <pic:spPr bwMode="auto">
                    <a:xfrm>
                      <a:off x="0" y="0"/>
                      <a:ext cx="3361055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3D9B6" w14:textId="606B799E" w:rsidR="009B2674" w:rsidRPr="00211BD5" w:rsidRDefault="009B2674" w:rsidP="00211BD5">
      <w:pPr>
        <w:pStyle w:val="a5"/>
        <w:spacing w:before="0" w:beforeAutospacing="0" w:after="0" w:afterAutospacing="0"/>
        <w:ind w:firstLine="708"/>
        <w:jc w:val="both"/>
        <w:rPr>
          <w:color w:val="0D0C24"/>
          <w:sz w:val="30"/>
          <w:szCs w:val="30"/>
        </w:rPr>
      </w:pPr>
    </w:p>
    <w:p w14:paraId="62D4B5D3" w14:textId="4A19C818" w:rsidR="00211BD5" w:rsidRDefault="00211BD5" w:rsidP="00AF6387">
      <w:pPr>
        <w:pStyle w:val="a5"/>
        <w:spacing w:before="0" w:beforeAutospacing="0" w:after="0" w:afterAutospacing="0"/>
        <w:ind w:firstLine="708"/>
        <w:jc w:val="both"/>
        <w:rPr>
          <w:color w:val="0D0C24"/>
          <w:sz w:val="30"/>
          <w:szCs w:val="30"/>
        </w:rPr>
      </w:pPr>
    </w:p>
    <w:p w14:paraId="55C6F5F8" w14:textId="0A11DC3E" w:rsidR="00211BD5" w:rsidRDefault="00211BD5" w:rsidP="00AF6387">
      <w:pPr>
        <w:pStyle w:val="a5"/>
        <w:spacing w:before="0" w:beforeAutospacing="0" w:after="0" w:afterAutospacing="0"/>
        <w:ind w:firstLine="708"/>
        <w:jc w:val="both"/>
        <w:rPr>
          <w:color w:val="0D0C24"/>
          <w:sz w:val="30"/>
          <w:szCs w:val="30"/>
        </w:rPr>
      </w:pPr>
    </w:p>
    <w:p w14:paraId="030E1503" w14:textId="5E24D9EE" w:rsidR="00211BD5" w:rsidRDefault="00211BD5" w:rsidP="00AF6387">
      <w:pPr>
        <w:pStyle w:val="a5"/>
        <w:spacing w:before="0" w:beforeAutospacing="0" w:after="0" w:afterAutospacing="0"/>
        <w:ind w:firstLine="708"/>
        <w:jc w:val="both"/>
        <w:rPr>
          <w:noProof/>
        </w:rPr>
      </w:pPr>
      <w:r>
        <w:rPr>
          <w:noProof/>
        </w:rPr>
        <w:t xml:space="preserve">                                   </w:t>
      </w:r>
    </w:p>
    <w:p w14:paraId="0AE01EF9" w14:textId="7ADDE8C1" w:rsidR="00211BD5" w:rsidRDefault="00211BD5" w:rsidP="00AF6387">
      <w:pPr>
        <w:pStyle w:val="a5"/>
        <w:spacing w:before="0" w:beforeAutospacing="0" w:after="0" w:afterAutospacing="0"/>
        <w:ind w:firstLine="708"/>
        <w:jc w:val="both"/>
        <w:rPr>
          <w:color w:val="0D0C24"/>
          <w:sz w:val="30"/>
          <w:szCs w:val="30"/>
        </w:rPr>
      </w:pPr>
      <w:r>
        <w:rPr>
          <w:color w:val="0D0C24"/>
          <w:sz w:val="30"/>
          <w:szCs w:val="30"/>
        </w:rPr>
        <w:t xml:space="preserve">                                 </w:t>
      </w:r>
    </w:p>
    <w:p w14:paraId="45051F3A" w14:textId="77777777" w:rsidR="00211BD5" w:rsidRDefault="00211BD5" w:rsidP="00AF6387">
      <w:pPr>
        <w:pStyle w:val="a5"/>
        <w:spacing w:before="0" w:beforeAutospacing="0" w:after="0" w:afterAutospacing="0"/>
        <w:ind w:firstLine="708"/>
        <w:jc w:val="both"/>
        <w:rPr>
          <w:color w:val="0D0C24"/>
          <w:sz w:val="30"/>
          <w:szCs w:val="30"/>
        </w:rPr>
      </w:pPr>
    </w:p>
    <w:p w14:paraId="068FCA33" w14:textId="2429231C" w:rsidR="00CB368E" w:rsidRDefault="00211BD5" w:rsidP="009B2674">
      <w:pPr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</w:t>
      </w:r>
    </w:p>
    <w:p w14:paraId="64923B1C" w14:textId="6107452B" w:rsidR="00AF6387" w:rsidRPr="009B2674" w:rsidRDefault="00CB368E" w:rsidP="00CB368E">
      <w:pPr>
        <w:spacing w:after="0"/>
        <w:ind w:firstLine="708"/>
        <w:jc w:val="both"/>
        <w:rPr>
          <w:rFonts w:ascii="Times New Roman" w:hAnsi="Times New Roman"/>
          <w:sz w:val="30"/>
          <w:szCs w:val="30"/>
        </w:rPr>
      </w:pPr>
      <w:r w:rsidRPr="009B2674">
        <w:rPr>
          <w:rFonts w:ascii="Times New Roman" w:hAnsi="Times New Roman"/>
          <w:noProof/>
          <w:sz w:val="30"/>
          <w:szCs w:val="3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0844A64" wp14:editId="53B8B6B8">
                <wp:simplePos x="0" y="0"/>
                <wp:positionH relativeFrom="column">
                  <wp:posOffset>-100330</wp:posOffset>
                </wp:positionH>
                <wp:positionV relativeFrom="paragraph">
                  <wp:posOffset>-3810</wp:posOffset>
                </wp:positionV>
                <wp:extent cx="6309360" cy="1996440"/>
                <wp:effectExtent l="0" t="0" r="15240" b="2286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09360" cy="1996440"/>
                        </a:xfrm>
                        <a:prstGeom prst="rect">
                          <a:avLst/>
                        </a:prstGeom>
                        <a:noFill/>
                        <a:ln>
                          <a:prstDash val="sys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0C5478" id="Прямоугольник 5" o:spid="_x0000_s1026" style="position:absolute;margin-left:-7.9pt;margin-top:-.3pt;width:496.8pt;height:157.2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" filled="f" strokecolor="#c0504d [3205]" strokeweight="2pt">
                <v:stroke dashstyle="3 1"/>
              </v:rect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7088" behindDoc="0" locked="0" layoutInCell="1" allowOverlap="1" wp14:anchorId="0EFB21E7" wp14:editId="59FD4E18">
            <wp:simplePos x="0" y="0"/>
            <wp:positionH relativeFrom="column">
              <wp:posOffset>-16510</wp:posOffset>
            </wp:positionH>
            <wp:positionV relativeFrom="paragraph">
              <wp:posOffset>99060</wp:posOffset>
            </wp:positionV>
            <wp:extent cx="304800" cy="1196340"/>
            <wp:effectExtent l="0" t="0" r="0" b="3810"/>
            <wp:wrapThrough wrapText="bothSides">
              <wp:wrapPolygon edited="0">
                <wp:start x="0" y="0"/>
                <wp:lineTo x="0" y="21325"/>
                <wp:lineTo x="20250" y="21325"/>
                <wp:lineTo x="20250" y="0"/>
                <wp:lineTo x="0" y="0"/>
              </wp:wrapPolygon>
            </wp:wrapThrough>
            <wp:docPr id="6" name="Рисунок 6" descr="Восклицательный знак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склицательный знак | Премиум век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96" t="23529" r="40336" b="17647"/>
                    <a:stretch/>
                  </pic:blipFill>
                  <pic:spPr bwMode="auto">
                    <a:xfrm>
                      <a:off x="0" y="0"/>
                      <a:ext cx="30480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387" w:rsidRPr="009B2674">
        <w:rPr>
          <w:rFonts w:ascii="Times New Roman" w:hAnsi="Times New Roman"/>
          <w:sz w:val="30"/>
          <w:szCs w:val="30"/>
        </w:rPr>
        <w:t xml:space="preserve">Высокая степень очистки перечисленных </w:t>
      </w:r>
      <w:r w:rsidR="009B2674" w:rsidRPr="009B2674">
        <w:rPr>
          <w:rFonts w:ascii="Times New Roman" w:hAnsi="Times New Roman"/>
          <w:sz w:val="30"/>
          <w:szCs w:val="30"/>
        </w:rPr>
        <w:t>вакцин дает</w:t>
      </w:r>
      <w:r w:rsidR="00AF6387" w:rsidRPr="009B2674">
        <w:rPr>
          <w:rFonts w:ascii="Times New Roman" w:hAnsi="Times New Roman"/>
          <w:sz w:val="30"/>
          <w:szCs w:val="30"/>
        </w:rPr>
        <w:t xml:space="preserve"> возможность их использования у грудных детей, начиная с 6 месяцев, людей с хроническими заболеваниями, у беременных и кормящих грудью женщин. </w:t>
      </w:r>
    </w:p>
    <w:p w14:paraId="3859BD46" w14:textId="5011AE9A" w:rsidR="00CB368E" w:rsidRPr="00CB368E" w:rsidRDefault="00AF6387" w:rsidP="00CB368E">
      <w:pPr>
        <w:spacing w:after="0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  <w:r w:rsidRPr="00CB368E">
        <w:rPr>
          <w:rFonts w:ascii="Times New Roman" w:hAnsi="Times New Roman"/>
          <w:b/>
          <w:color w:val="FF0000"/>
          <w:sz w:val="30"/>
          <w:szCs w:val="30"/>
        </w:rPr>
        <w:t xml:space="preserve">Профилактические прививки против гриппа хорошо переносятся как детьми, так и </w:t>
      </w:r>
      <w:r w:rsidR="009B2674" w:rsidRPr="00CB368E">
        <w:rPr>
          <w:rFonts w:ascii="Times New Roman" w:hAnsi="Times New Roman"/>
          <w:b/>
          <w:color w:val="FF0000"/>
          <w:sz w:val="30"/>
          <w:szCs w:val="30"/>
        </w:rPr>
        <w:t>взрослыми и</w:t>
      </w:r>
      <w:r w:rsidRPr="00CB368E">
        <w:rPr>
          <w:rFonts w:ascii="Times New Roman" w:hAnsi="Times New Roman"/>
          <w:b/>
          <w:color w:val="FF0000"/>
          <w:sz w:val="30"/>
          <w:szCs w:val="30"/>
        </w:rPr>
        <w:t xml:space="preserve"> способствуют формированию высокоспецифичного иммунитета уже через 7-14 дней после прививки, действие которого сохраняется до 6-12 месяцев.</w:t>
      </w:r>
    </w:p>
    <w:p w14:paraId="3620FA22" w14:textId="6B8AADB8" w:rsidR="00CB368E" w:rsidRPr="00CB368E" w:rsidRDefault="00CB368E" w:rsidP="00CB368E">
      <w:pPr>
        <w:spacing w:after="0"/>
        <w:jc w:val="both"/>
        <w:rPr>
          <w:b/>
          <w:color w:val="002060"/>
          <w:u w:val="thick"/>
        </w:rPr>
      </w:pPr>
      <w:r w:rsidRPr="00CB368E">
        <w:rPr>
          <w:b/>
          <w:noProof/>
          <w:color w:val="002060"/>
          <w:u w:val="thick"/>
          <w:lang w:eastAsia="ru-RU"/>
        </w:rPr>
        <w:drawing>
          <wp:anchor distT="0" distB="0" distL="114300" distR="114300" simplePos="0" relativeHeight="251739136" behindDoc="0" locked="0" layoutInCell="1" allowOverlap="1" wp14:anchorId="69EC8817" wp14:editId="6A624189">
            <wp:simplePos x="0" y="0"/>
            <wp:positionH relativeFrom="margin">
              <wp:align>left</wp:align>
            </wp:positionH>
            <wp:positionV relativeFrom="paragraph">
              <wp:posOffset>69215</wp:posOffset>
            </wp:positionV>
            <wp:extent cx="2552700" cy="1836420"/>
            <wp:effectExtent l="0" t="0" r="0" b="0"/>
            <wp:wrapSquare wrapText="bothSides"/>
            <wp:docPr id="9" name="Рисунок 9" descr="Вакцинация против гриппа началась в Казахстане: 15 сентября 2020, 08:49 -  новости на Tengrinews.k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Вакцинация против гриппа началась в Казахстане: 15 сентября 2020, 08:49 -  новости на Tengrinews.kz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59"/>
                    <a:stretch/>
                  </pic:blipFill>
                  <pic:spPr bwMode="auto">
                    <a:xfrm>
                      <a:off x="0" y="0"/>
                      <a:ext cx="255270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387" w:rsidRPr="00CB368E">
        <w:rPr>
          <w:rFonts w:ascii="Times New Roman" w:hAnsi="Times New Roman"/>
          <w:b/>
          <w:color w:val="002060"/>
          <w:sz w:val="30"/>
          <w:szCs w:val="30"/>
          <w:u w:val="thick"/>
        </w:rPr>
        <w:t>Получить прививку против гриппа  бесплатно и за счет  личных средств граждан можно в амбулаторно-поликлинических учреждениях области по месту жительства. Для иммунизации работающих в трудовых коллективах,  созданы прививочные бригады, которые будут выезжать на предприятия в соответствии с договорами.</w:t>
      </w:r>
      <w:r w:rsidRPr="00CB368E">
        <w:rPr>
          <w:b/>
          <w:color w:val="002060"/>
          <w:u w:val="thick"/>
        </w:rPr>
        <w:t xml:space="preserve"> </w:t>
      </w:r>
    </w:p>
    <w:p w14:paraId="7659D1FF" w14:textId="62A158DB" w:rsidR="00CB368E" w:rsidRPr="00CB368E" w:rsidRDefault="00AF6387" w:rsidP="00CB368E">
      <w:pPr>
        <w:spacing w:after="0" w:line="240" w:lineRule="auto"/>
        <w:ind w:firstLine="720"/>
        <w:jc w:val="both"/>
        <w:rPr>
          <w:rFonts w:ascii="Times New Roman" w:hAnsi="Times New Roman"/>
          <w:b/>
          <w:sz w:val="30"/>
          <w:szCs w:val="30"/>
        </w:rPr>
      </w:pPr>
      <w:r w:rsidRPr="00CB368E">
        <w:rPr>
          <w:rFonts w:ascii="Times New Roman" w:hAnsi="Times New Roman"/>
          <w:b/>
          <w:sz w:val="30"/>
          <w:szCs w:val="30"/>
        </w:rPr>
        <w:t xml:space="preserve">Ежегодная иммунизации населения позволяют обеспечивать эпидемиологическое благополучие населения области. </w:t>
      </w:r>
    </w:p>
    <w:p w14:paraId="52B56DDE" w14:textId="4E8F22A4" w:rsidR="00AF6387" w:rsidRPr="009B2674" w:rsidRDefault="00AF6387" w:rsidP="00CB368E">
      <w:pPr>
        <w:spacing w:after="0" w:line="240" w:lineRule="auto"/>
        <w:ind w:firstLine="720"/>
        <w:jc w:val="both"/>
        <w:rPr>
          <w:rFonts w:ascii="Times New Roman" w:hAnsi="Times New Roman"/>
          <w:sz w:val="30"/>
          <w:szCs w:val="30"/>
        </w:rPr>
      </w:pPr>
      <w:r w:rsidRPr="00CB368E">
        <w:rPr>
          <w:rFonts w:ascii="Times New Roman" w:hAnsi="Times New Roman"/>
          <w:b/>
          <w:sz w:val="30"/>
          <w:szCs w:val="30"/>
        </w:rPr>
        <w:t>Главное управление по здравоохранению Гомельского облисполкома и санитарно-эпидемиологическая служба Гомельской области</w:t>
      </w:r>
      <w:r w:rsidRPr="009B2674">
        <w:rPr>
          <w:rFonts w:ascii="Times New Roman" w:hAnsi="Times New Roman"/>
          <w:sz w:val="30"/>
          <w:szCs w:val="30"/>
        </w:rPr>
        <w:t xml:space="preserve"> </w:t>
      </w:r>
      <w:r w:rsidRPr="00CB368E">
        <w:rPr>
          <w:rStyle w:val="a4"/>
          <w:rFonts w:ascii="Times New Roman" w:hAnsi="Times New Roman"/>
          <w:color w:val="FF0000"/>
          <w:sz w:val="30"/>
          <w:szCs w:val="30"/>
        </w:rPr>
        <w:t xml:space="preserve">настоятельно рекомендуют </w:t>
      </w:r>
      <w:r w:rsidRPr="00CB368E">
        <w:rPr>
          <w:rFonts w:ascii="Times New Roman" w:hAnsi="Times New Roman"/>
          <w:b/>
          <w:color w:val="FF0000"/>
          <w:sz w:val="30"/>
          <w:szCs w:val="30"/>
        </w:rPr>
        <w:t>населению области</w:t>
      </w:r>
      <w:r w:rsidRPr="00CB368E">
        <w:rPr>
          <w:rFonts w:ascii="Times New Roman" w:hAnsi="Times New Roman"/>
          <w:color w:val="FF0000"/>
          <w:sz w:val="30"/>
          <w:szCs w:val="30"/>
        </w:rPr>
        <w:t xml:space="preserve"> </w:t>
      </w:r>
      <w:r w:rsidRPr="00CB368E">
        <w:rPr>
          <w:rStyle w:val="a4"/>
          <w:rFonts w:ascii="Times New Roman" w:hAnsi="Times New Roman"/>
          <w:color w:val="FF0000"/>
          <w:sz w:val="30"/>
          <w:szCs w:val="30"/>
        </w:rPr>
        <w:t>принять участие в вакцинации против гриппа, тем самым защитить от заболевания себя и своих близких.</w:t>
      </w:r>
      <w:r w:rsidRPr="00CB368E">
        <w:rPr>
          <w:rFonts w:ascii="Times New Roman" w:hAnsi="Times New Roman"/>
          <w:color w:val="FF0000"/>
          <w:sz w:val="30"/>
          <w:szCs w:val="30"/>
        </w:rPr>
        <w:t xml:space="preserve"> </w:t>
      </w:r>
    </w:p>
    <w:p w14:paraId="4B58F8A9" w14:textId="571B3FBC" w:rsidR="00AF6387" w:rsidRPr="009B2674" w:rsidRDefault="00AF6387" w:rsidP="00BE77F8">
      <w:pPr>
        <w:pStyle w:val="a5"/>
        <w:spacing w:before="0" w:beforeAutospacing="0" w:after="0" w:afterAutospacing="0"/>
        <w:jc w:val="both"/>
        <w:rPr>
          <w:b/>
          <w:sz w:val="30"/>
          <w:szCs w:val="30"/>
        </w:rPr>
      </w:pPr>
    </w:p>
    <w:p w14:paraId="39BC6F62" w14:textId="45EEFA2A" w:rsidR="00AF6387" w:rsidRPr="009B2674" w:rsidRDefault="00CB368E" w:rsidP="00BE77F8">
      <w:pPr>
        <w:pStyle w:val="a5"/>
        <w:spacing w:before="0" w:beforeAutospacing="0" w:after="0" w:afterAutospacing="0"/>
        <w:jc w:val="both"/>
        <w:rPr>
          <w:b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3BBBB515" wp14:editId="7DBF8D90">
            <wp:simplePos x="0" y="0"/>
            <wp:positionH relativeFrom="margin">
              <wp:posOffset>875030</wp:posOffset>
            </wp:positionH>
            <wp:positionV relativeFrom="paragraph">
              <wp:posOffset>3810</wp:posOffset>
            </wp:positionV>
            <wp:extent cx="4539615" cy="3406140"/>
            <wp:effectExtent l="0" t="0" r="0" b="3810"/>
            <wp:wrapSquare wrapText="bothSides"/>
            <wp:docPr id="7" name="Рисунок 7" descr="Вакцинация против гриппа - 9-я городская детская поликлин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Вакцинация против гриппа - 9-я городская детская поликлиник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9615" cy="3406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3914F4" w14:textId="3FA8BBA6" w:rsidR="00AF6387" w:rsidRPr="009B2674" w:rsidRDefault="00AF6387" w:rsidP="00BE77F8">
      <w:pPr>
        <w:pStyle w:val="a5"/>
        <w:spacing w:before="0" w:beforeAutospacing="0" w:after="0" w:afterAutospacing="0"/>
        <w:jc w:val="both"/>
        <w:rPr>
          <w:b/>
          <w:sz w:val="30"/>
          <w:szCs w:val="30"/>
        </w:rPr>
      </w:pPr>
    </w:p>
    <w:p w14:paraId="5EC08476" w14:textId="07A1C59D" w:rsidR="00AF6387" w:rsidRPr="009B2674" w:rsidRDefault="00AF6387" w:rsidP="00BE77F8">
      <w:pPr>
        <w:pStyle w:val="a5"/>
        <w:spacing w:before="0" w:beforeAutospacing="0" w:after="0" w:afterAutospacing="0"/>
        <w:jc w:val="both"/>
        <w:rPr>
          <w:b/>
          <w:sz w:val="30"/>
          <w:szCs w:val="30"/>
        </w:rPr>
      </w:pPr>
    </w:p>
    <w:p w14:paraId="480C5CF6" w14:textId="745D9616" w:rsidR="00AF6387" w:rsidRPr="009B2674" w:rsidRDefault="00AF6387" w:rsidP="00BE77F8">
      <w:pPr>
        <w:pStyle w:val="a5"/>
        <w:spacing w:before="0" w:beforeAutospacing="0" w:after="0" w:afterAutospacing="0"/>
        <w:jc w:val="both"/>
        <w:rPr>
          <w:b/>
          <w:sz w:val="30"/>
          <w:szCs w:val="30"/>
        </w:rPr>
      </w:pPr>
    </w:p>
    <w:p w14:paraId="4553CBB1" w14:textId="5883741F" w:rsidR="00AF6387" w:rsidRPr="009B2674" w:rsidRDefault="00AF6387" w:rsidP="00BE77F8">
      <w:pPr>
        <w:pStyle w:val="a5"/>
        <w:spacing w:before="0" w:beforeAutospacing="0" w:after="0" w:afterAutospacing="0"/>
        <w:jc w:val="both"/>
        <w:rPr>
          <w:b/>
          <w:sz w:val="30"/>
          <w:szCs w:val="30"/>
        </w:rPr>
      </w:pPr>
    </w:p>
    <w:p w14:paraId="460ABEC0" w14:textId="66ED12EB" w:rsidR="00AF6387" w:rsidRPr="009B2674" w:rsidRDefault="00AF6387" w:rsidP="00BE77F8">
      <w:pPr>
        <w:pStyle w:val="a5"/>
        <w:spacing w:before="0" w:beforeAutospacing="0" w:after="0" w:afterAutospacing="0"/>
        <w:jc w:val="both"/>
        <w:rPr>
          <w:b/>
          <w:sz w:val="30"/>
          <w:szCs w:val="30"/>
        </w:rPr>
      </w:pPr>
    </w:p>
    <w:p w14:paraId="2FFBBB22" w14:textId="4FE8984C" w:rsidR="00AF6387" w:rsidRPr="009B2674" w:rsidRDefault="00AF6387" w:rsidP="00BE77F8">
      <w:pPr>
        <w:pStyle w:val="a5"/>
        <w:spacing w:before="0" w:beforeAutospacing="0" w:after="0" w:afterAutospacing="0"/>
        <w:jc w:val="both"/>
        <w:rPr>
          <w:b/>
          <w:sz w:val="30"/>
          <w:szCs w:val="30"/>
        </w:rPr>
      </w:pPr>
    </w:p>
    <w:p w14:paraId="292783D6" w14:textId="5EA1CC93" w:rsidR="00AF6387" w:rsidRDefault="00AF6387" w:rsidP="00BE77F8">
      <w:pPr>
        <w:pStyle w:val="a5"/>
        <w:spacing w:before="0" w:beforeAutospacing="0" w:after="0" w:afterAutospacing="0"/>
        <w:jc w:val="both"/>
        <w:rPr>
          <w:b/>
          <w:sz w:val="30"/>
          <w:szCs w:val="30"/>
        </w:rPr>
      </w:pPr>
    </w:p>
    <w:p w14:paraId="040901EA" w14:textId="4B63F6F1" w:rsidR="00AF6387" w:rsidRDefault="00AF6387" w:rsidP="00BE77F8">
      <w:pPr>
        <w:pStyle w:val="a5"/>
        <w:spacing w:before="0" w:beforeAutospacing="0" w:after="0" w:afterAutospacing="0"/>
        <w:jc w:val="both"/>
        <w:rPr>
          <w:b/>
          <w:sz w:val="30"/>
          <w:szCs w:val="30"/>
        </w:rPr>
      </w:pPr>
    </w:p>
    <w:p w14:paraId="55056918" w14:textId="4F210196" w:rsidR="00CB368E" w:rsidRDefault="00CB368E" w:rsidP="00BE77F8">
      <w:pPr>
        <w:pStyle w:val="a5"/>
        <w:spacing w:before="0" w:beforeAutospacing="0" w:after="0" w:afterAutospacing="0"/>
        <w:jc w:val="both"/>
        <w:rPr>
          <w:b/>
          <w:sz w:val="30"/>
          <w:szCs w:val="30"/>
        </w:rPr>
      </w:pPr>
    </w:p>
    <w:p w14:paraId="5AC0C665" w14:textId="68817C1D" w:rsidR="00AF6387" w:rsidRDefault="00AF6387" w:rsidP="00547061">
      <w:pPr>
        <w:ind w:firstLine="708"/>
        <w:jc w:val="both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14:paraId="4A8353BA" w14:textId="05AF481A" w:rsidR="00CB368E" w:rsidRDefault="00CB368E" w:rsidP="00547061">
      <w:pPr>
        <w:ind w:firstLine="708"/>
        <w:jc w:val="both"/>
        <w:rPr>
          <w:rFonts w:ascii="Times New Roman" w:eastAsia="Times New Roman" w:hAnsi="Times New Roman"/>
          <w:b/>
          <w:sz w:val="30"/>
          <w:szCs w:val="30"/>
          <w:lang w:eastAsia="ru-RU"/>
        </w:rPr>
      </w:pPr>
    </w:p>
    <w:p w14:paraId="306DB1F0" w14:textId="77777777" w:rsidR="00CB368E" w:rsidRDefault="00CB368E" w:rsidP="00547061">
      <w:pPr>
        <w:ind w:firstLine="708"/>
        <w:jc w:val="both"/>
        <w:rPr>
          <w:rFonts w:ascii="Times New Roman" w:hAnsi="Times New Roman"/>
          <w:b/>
          <w:bCs/>
          <w:color w:val="FF0000"/>
          <w:sz w:val="28"/>
          <w:szCs w:val="28"/>
        </w:rPr>
      </w:pPr>
    </w:p>
    <w:p w14:paraId="79FBE2CA" w14:textId="77777777" w:rsidR="00CB368E" w:rsidRDefault="00CB368E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</w:p>
    <w:p w14:paraId="6C5B9869" w14:textId="1BE07E05" w:rsidR="00740C43" w:rsidRPr="007E0D65" w:rsidRDefault="001F57AB" w:rsidP="00740C43">
      <w:pPr>
        <w:spacing w:after="0" w:line="240" w:lineRule="auto"/>
        <w:jc w:val="center"/>
        <w:rPr>
          <w:rFonts w:ascii="Lucida Bright" w:hAnsi="Lucida Bright"/>
          <w:b/>
          <w:noProof/>
          <w:color w:val="0099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 w:rsidRPr="007E0D65">
        <w:rPr>
          <w:rFonts w:ascii="Lucida Bright" w:hAnsi="Lucida Bright"/>
          <w:noProof/>
          <w:color w:val="00990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 wp14:anchorId="27DB835B" wp14:editId="22F0808E">
            <wp:simplePos x="0" y="0"/>
            <wp:positionH relativeFrom="margin">
              <wp:align>left</wp:align>
            </wp:positionH>
            <wp:positionV relativeFrom="paragraph">
              <wp:posOffset>461010</wp:posOffset>
            </wp:positionV>
            <wp:extent cx="6127115" cy="1517015"/>
            <wp:effectExtent l="0" t="0" r="6985" b="6985"/>
            <wp:wrapTight wrapText="bothSides">
              <wp:wrapPolygon edited="0">
                <wp:start x="0" y="0"/>
                <wp:lineTo x="0" y="21428"/>
                <wp:lineTo x="21557" y="21428"/>
                <wp:lineTo x="21557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ngtree-people-in-warm-clothes-doing-winter-outdoor-activities-in-park-png-image_6045441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4" t="64832"/>
                    <a:stretch/>
                  </pic:blipFill>
                  <pic:spPr bwMode="auto">
                    <a:xfrm>
                      <a:off x="0" y="0"/>
                      <a:ext cx="6127115" cy="1517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BD5" w:rsidRPr="007E0D65">
        <w:rPr>
          <w:rFonts w:ascii="Cambria" w:hAnsi="Cambria" w:cs="Cambria"/>
          <w:b/>
          <w:noProof/>
          <w:color w:val="0099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Профилактика</w:t>
      </w:r>
      <w:r w:rsidR="00211BD5" w:rsidRPr="007E0D65">
        <w:rPr>
          <w:rFonts w:ascii="Lucida Bright" w:hAnsi="Lucida Bright"/>
          <w:b/>
          <w:noProof/>
          <w:color w:val="0099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211BD5" w:rsidRPr="007E0D65">
        <w:rPr>
          <w:rFonts w:ascii="Cambria" w:hAnsi="Cambria" w:cs="Cambria"/>
          <w:b/>
          <w:noProof/>
          <w:color w:val="0099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травматизма</w:t>
      </w:r>
      <w:r w:rsidR="00211BD5" w:rsidRPr="007E0D65">
        <w:rPr>
          <w:rFonts w:ascii="Lucida Bright" w:hAnsi="Lucida Bright"/>
          <w:b/>
          <w:noProof/>
          <w:color w:val="0099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211BD5" w:rsidRPr="007E0D65">
        <w:rPr>
          <w:rFonts w:ascii="Cambria" w:hAnsi="Cambria" w:cs="Cambria"/>
          <w:b/>
          <w:noProof/>
          <w:color w:val="0099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в</w:t>
      </w:r>
      <w:r w:rsidR="00211BD5" w:rsidRPr="007E0D65">
        <w:rPr>
          <w:rFonts w:ascii="Lucida Bright" w:hAnsi="Lucida Bright"/>
          <w:b/>
          <w:noProof/>
          <w:color w:val="0099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211BD5" w:rsidRPr="007E0D65">
        <w:rPr>
          <w:rFonts w:ascii="Cambria" w:hAnsi="Cambria" w:cs="Cambria"/>
          <w:b/>
          <w:noProof/>
          <w:color w:val="0099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зимний</w:t>
      </w:r>
      <w:r w:rsidR="00211BD5" w:rsidRPr="007E0D65">
        <w:rPr>
          <w:rFonts w:ascii="Lucida Bright" w:hAnsi="Lucida Bright"/>
          <w:b/>
          <w:noProof/>
          <w:color w:val="0099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211BD5" w:rsidRPr="007E0D65">
        <w:rPr>
          <w:rFonts w:ascii="Cambria" w:hAnsi="Cambria" w:cs="Cambria"/>
          <w:b/>
          <w:noProof/>
          <w:color w:val="009900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период</w:t>
      </w:r>
    </w:p>
    <w:p w14:paraId="1665CBCA" w14:textId="790E74FB" w:rsidR="00740C43" w:rsidRPr="001664BE" w:rsidRDefault="00740C43" w:rsidP="00740C43">
      <w:pPr>
        <w:spacing w:after="0"/>
        <w:ind w:firstLine="708"/>
        <w:jc w:val="both"/>
        <w:rPr>
          <w:rFonts w:ascii="Times New Roman" w:hAnsi="Times New Roman"/>
          <w:color w:val="008000"/>
          <w:sz w:val="30"/>
          <w:szCs w:val="30"/>
        </w:rPr>
      </w:pPr>
      <w:r w:rsidRPr="001664BE">
        <w:rPr>
          <w:rFonts w:ascii="Times New Roman" w:hAnsi="Times New Roman"/>
          <w:color w:val="008000"/>
          <w:sz w:val="30"/>
          <w:szCs w:val="30"/>
        </w:rPr>
        <w:t xml:space="preserve">Зима хоть и радует нас своей красотой и атмосферой сказочности, но также несет определенные опасности и риски. С выпадением первого снега частота обращений за помощью в медицинские учреждения по поводу травм увеличивается в 2-3 раза. </w:t>
      </w:r>
    </w:p>
    <w:p w14:paraId="0ADA99CB" w14:textId="20161C0B" w:rsidR="00BC0290" w:rsidRPr="001664BE" w:rsidRDefault="00740C43" w:rsidP="001664BE">
      <w:pPr>
        <w:spacing w:after="0"/>
        <w:ind w:firstLine="708"/>
        <w:jc w:val="center"/>
        <w:rPr>
          <w:rFonts w:ascii="Times New Roman" w:hAnsi="Times New Roman"/>
          <w:b/>
          <w:color w:val="5F497A" w:themeColor="accent4" w:themeShade="BF"/>
          <w:sz w:val="30"/>
          <w:szCs w:val="30"/>
        </w:rPr>
      </w:pPr>
      <w:r w:rsidRPr="001664BE">
        <w:rPr>
          <w:rFonts w:ascii="Times New Roman" w:hAnsi="Times New Roman"/>
          <w:b/>
          <w:color w:val="5F497A" w:themeColor="accent4" w:themeShade="BF"/>
          <w:sz w:val="30"/>
          <w:szCs w:val="30"/>
        </w:rPr>
        <w:t>Чтобы избежать неприятных последствий, мы рекомендуем Вам соблюдать несколько мер предосторожности.</w:t>
      </w:r>
    </w:p>
    <w:p w14:paraId="6D433109" w14:textId="77777777" w:rsidR="00BC0290" w:rsidRPr="00BC0290" w:rsidRDefault="00BC0290" w:rsidP="00BC0290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664BE">
        <w:rPr>
          <w:b/>
          <w:noProof/>
          <w:color w:val="8064A2" w:themeColor="accent4"/>
          <w:lang w:eastAsia="ru-RU"/>
        </w:rPr>
        <w:drawing>
          <wp:anchor distT="0" distB="0" distL="114300" distR="114300" simplePos="0" relativeHeight="251745280" behindDoc="0" locked="0" layoutInCell="1" allowOverlap="1" wp14:anchorId="7B8E57BF" wp14:editId="059E186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2286000" cy="1708150"/>
            <wp:effectExtent l="0" t="0" r="0" b="6350"/>
            <wp:wrapSquare wrapText="bothSides"/>
            <wp:docPr id="21" name="Рисунок 21" descr="Рейтинг лучших зимних мужских ботинок (бренды производители): какие  выбрать, рейтинг топ-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Рейтинг лучших зимних мужских ботинок (бренды производители): какие  выбрать, рейтинг топ-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0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C43" w:rsidRPr="001664BE">
        <w:rPr>
          <w:rFonts w:ascii="Times New Roman" w:hAnsi="Times New Roman"/>
          <w:b/>
          <w:color w:val="8064A2" w:themeColor="accent4"/>
          <w:sz w:val="30"/>
          <w:szCs w:val="30"/>
        </w:rPr>
        <w:t xml:space="preserve">Во-первых, обратите внимание на выбор обуви: удобные и теплые ботинки с противоскользящей подошвой помогут Вам избежать падений. </w:t>
      </w:r>
      <w:r w:rsidR="00740C43" w:rsidRPr="00BC0290">
        <w:rPr>
          <w:rFonts w:ascii="Times New Roman" w:hAnsi="Times New Roman"/>
          <w:sz w:val="30"/>
          <w:szCs w:val="30"/>
        </w:rPr>
        <w:t>Также рекомендуется использовать специальные приспособления для обуви, которые обеспечат дополнительную защиту от скольжения.</w:t>
      </w:r>
      <w:r w:rsidRPr="00BC0290">
        <w:rPr>
          <w:rFonts w:ascii="Times New Roman" w:hAnsi="Times New Roman"/>
          <w:sz w:val="30"/>
          <w:szCs w:val="30"/>
        </w:rPr>
        <w:t xml:space="preserve"> </w:t>
      </w:r>
    </w:p>
    <w:p w14:paraId="411998E6" w14:textId="61CD9352" w:rsidR="00BC0290" w:rsidRDefault="00BC0290" w:rsidP="00BC0290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7A20DCCE" w14:textId="7354DCA3" w:rsidR="00740C43" w:rsidRPr="00BC0290" w:rsidRDefault="00BC0290" w:rsidP="00BC0290">
      <w:pPr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 w:rsidRPr="001664BE">
        <w:rPr>
          <w:b/>
          <w:noProof/>
          <w:color w:val="008000"/>
          <w:lang w:eastAsia="ru-RU"/>
        </w:rPr>
        <w:drawing>
          <wp:anchor distT="0" distB="0" distL="114300" distR="114300" simplePos="0" relativeHeight="251746304" behindDoc="0" locked="0" layoutInCell="1" allowOverlap="1" wp14:anchorId="26B0AA1D" wp14:editId="5AD3FEE7">
            <wp:simplePos x="0" y="0"/>
            <wp:positionH relativeFrom="margin">
              <wp:posOffset>-15240</wp:posOffset>
            </wp:positionH>
            <wp:positionV relativeFrom="paragraph">
              <wp:posOffset>49530</wp:posOffset>
            </wp:positionV>
            <wp:extent cx="2552700" cy="1922145"/>
            <wp:effectExtent l="0" t="0" r="0" b="1905"/>
            <wp:wrapSquare wrapText="bothSides"/>
            <wp:docPr id="22" name="Рисунок 22" descr="Что учесть при расчете и возведении кровли, чтобы она выдержала любой сне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Что учесть при расчете и возведении кровли, чтобы она выдержала любой снег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2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C43" w:rsidRPr="001664BE">
        <w:rPr>
          <w:rFonts w:ascii="Times New Roman" w:hAnsi="Times New Roman"/>
          <w:b/>
          <w:color w:val="008000"/>
          <w:sz w:val="30"/>
          <w:szCs w:val="30"/>
        </w:rPr>
        <w:t xml:space="preserve">Зимой обязательно нужно чистить крышу дома и сам участок от снега и наледи. Если мы говорим о частном доме, то ответственность лежит, конечно, на собственнике жилья. </w:t>
      </w:r>
      <w:r w:rsidR="00740C43" w:rsidRPr="00BC0290">
        <w:rPr>
          <w:rFonts w:ascii="Times New Roman" w:hAnsi="Times New Roman"/>
          <w:sz w:val="30"/>
          <w:szCs w:val="30"/>
        </w:rPr>
        <w:t>В зимний период хозяин должен тщательно следить за количеством снега на кровле и вовремя его убирать, то же самое касается и общей территории.</w:t>
      </w:r>
      <w:r w:rsidR="001F57AB" w:rsidRPr="00BC0290">
        <w:rPr>
          <w:rFonts w:ascii="Times New Roman" w:hAnsi="Times New Roman"/>
          <w:sz w:val="30"/>
          <w:szCs w:val="30"/>
        </w:rPr>
        <w:t xml:space="preserve"> </w:t>
      </w:r>
    </w:p>
    <w:p w14:paraId="59C3B981" w14:textId="4A53E5CB" w:rsidR="00740C43" w:rsidRPr="001664BE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5F497A" w:themeColor="accent4" w:themeShade="BF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747328" behindDoc="1" locked="0" layoutInCell="1" allowOverlap="1" wp14:anchorId="58D7C576" wp14:editId="41C9298A">
            <wp:simplePos x="0" y="0"/>
            <wp:positionH relativeFrom="margin">
              <wp:posOffset>3801110</wp:posOffset>
            </wp:positionH>
            <wp:positionV relativeFrom="paragraph">
              <wp:posOffset>55880</wp:posOffset>
            </wp:positionV>
            <wp:extent cx="2477770" cy="1919605"/>
            <wp:effectExtent l="0" t="0" r="0" b="4445"/>
            <wp:wrapTight wrapText="bothSides">
              <wp:wrapPolygon edited="0">
                <wp:start x="0" y="0"/>
                <wp:lineTo x="0" y="21436"/>
                <wp:lineTo x="21423" y="21436"/>
                <wp:lineTo x="21423" y="0"/>
                <wp:lineTo x="0" y="0"/>
              </wp:wrapPolygon>
            </wp:wrapTight>
            <wp:docPr id="23" name="Рисунок 23" descr="Как работает теплая одежда: какой материал для куртки лучш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Как работает теплая одежда: какой материал для куртки лучше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611" b="-1282"/>
                    <a:stretch/>
                  </pic:blipFill>
                  <pic:spPr bwMode="auto">
                    <a:xfrm>
                      <a:off x="0" y="0"/>
                      <a:ext cx="2477770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0C43" w:rsidRPr="001F57AB">
        <w:rPr>
          <w:rFonts w:ascii="Times New Roman" w:hAnsi="Times New Roman"/>
          <w:b/>
          <w:color w:val="17365D" w:themeColor="text2" w:themeShade="BF"/>
          <w:sz w:val="30"/>
          <w:szCs w:val="30"/>
        </w:rPr>
        <w:t xml:space="preserve"> </w:t>
      </w:r>
      <w:r w:rsidR="00740C43" w:rsidRPr="001664BE">
        <w:rPr>
          <w:rFonts w:ascii="Times New Roman" w:hAnsi="Times New Roman"/>
          <w:b/>
          <w:color w:val="5F497A" w:themeColor="accent4" w:themeShade="BF"/>
          <w:sz w:val="30"/>
          <w:szCs w:val="30"/>
        </w:rPr>
        <w:t>Надевайте утепленную одежду и делайте разминку перед выходом на улицу, чтобы подготовить мышцы к ходьбе по скользкой поверхности.</w:t>
      </w:r>
      <w:r w:rsidRPr="001664BE">
        <w:rPr>
          <w:rFonts w:ascii="Times New Roman" w:hAnsi="Times New Roman"/>
          <w:b/>
          <w:color w:val="5F497A" w:themeColor="accent4" w:themeShade="BF"/>
          <w:sz w:val="30"/>
          <w:szCs w:val="30"/>
        </w:rPr>
        <w:t xml:space="preserve"> </w:t>
      </w:r>
    </w:p>
    <w:p w14:paraId="44B06EA4" w14:textId="77777777" w:rsidR="00740C43" w:rsidRDefault="00740C43" w:rsidP="00740C4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1664BE">
        <w:rPr>
          <w:rFonts w:ascii="Times New Roman" w:hAnsi="Times New Roman"/>
          <w:b/>
          <w:color w:val="006600"/>
          <w:sz w:val="30"/>
          <w:szCs w:val="30"/>
        </w:rPr>
        <w:t>Будьте осторожны при переходе дороги, особенно на перекрестках, где возможно образование ледяных грязных куч.</w:t>
      </w:r>
      <w:r w:rsidRPr="00873A2B">
        <w:rPr>
          <w:rFonts w:ascii="Times New Roman" w:hAnsi="Times New Roman"/>
          <w:sz w:val="30"/>
          <w:szCs w:val="30"/>
        </w:rPr>
        <w:t xml:space="preserve"> И, конечно, не забывайте укреплять свой иммунитет правильным питанием и</w:t>
      </w:r>
      <w:r>
        <w:rPr>
          <w:rFonts w:ascii="Times New Roman" w:hAnsi="Times New Roman"/>
          <w:sz w:val="30"/>
          <w:szCs w:val="30"/>
        </w:rPr>
        <w:t xml:space="preserve"> регулярными занятиями спортом.</w:t>
      </w:r>
    </w:p>
    <w:p w14:paraId="59A3667E" w14:textId="0CEFD0DD" w:rsidR="001F57AB" w:rsidRDefault="001F57AB" w:rsidP="00740C43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4DB40973" wp14:editId="74EE13F3">
            <wp:simplePos x="0" y="0"/>
            <wp:positionH relativeFrom="margin">
              <wp:posOffset>539750</wp:posOffset>
            </wp:positionH>
            <wp:positionV relativeFrom="paragraph">
              <wp:posOffset>0</wp:posOffset>
            </wp:positionV>
            <wp:extent cx="4940300" cy="2964815"/>
            <wp:effectExtent l="0" t="0" r="0" b="6985"/>
            <wp:wrapSquare wrapText="bothSides"/>
            <wp:docPr id="29" name="Рисунок 29" descr="Внимание и осторожность – это главные принципы поведения, которых следует  неукоснительно придерживаться в гололед. – Пiнскi Веснi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Внимание и осторожность – это главные принципы поведения, которых следует  неукоснительно придерживаться в гололед. – Пiнскi Веснiк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68" b="8282"/>
                    <a:stretch/>
                  </pic:blipFill>
                  <pic:spPr bwMode="auto">
                    <a:xfrm>
                      <a:off x="0" y="0"/>
                      <a:ext cx="4940300" cy="2964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43FB2" w14:textId="0CE72E4B" w:rsidR="001F57AB" w:rsidRDefault="001F57AB" w:rsidP="001F57AB">
      <w:pPr>
        <w:spacing w:after="0" w:line="240" w:lineRule="auto"/>
        <w:jc w:val="both"/>
        <w:rPr>
          <w:noProof/>
          <w:lang w:eastAsia="ru-RU"/>
        </w:rPr>
      </w:pPr>
    </w:p>
    <w:p w14:paraId="772882DE" w14:textId="77777777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068A45FD" w14:textId="77777777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771E4B40" w14:textId="77777777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7CCD5817" w14:textId="77777777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6A54C16D" w14:textId="77777777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166D7C2C" w14:textId="77777777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62A0B4AC" w14:textId="77777777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292F5860" w14:textId="77777777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5C6FB712" w14:textId="77777777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431DF071" w14:textId="77777777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482179F6" w14:textId="45EF54E3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05CE0BCF" w14:textId="0E79D6FE" w:rsidR="001F57AB" w:rsidRDefault="001F57AB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73397B4D" w14:textId="1D81350E" w:rsidR="00E017EA" w:rsidRDefault="00557555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  <w:r w:rsidRPr="00557555">
        <w:rPr>
          <w:rFonts w:ascii="Times New Roman" w:hAnsi="Times New Roman"/>
          <w:b/>
          <w:noProof/>
          <w:color w:val="FFC000"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47998" behindDoc="0" locked="0" layoutInCell="1" allowOverlap="1" wp14:anchorId="2BAB0E7E" wp14:editId="0C46F90D">
                <wp:simplePos x="0" y="0"/>
                <wp:positionH relativeFrom="column">
                  <wp:posOffset>-224155</wp:posOffset>
                </wp:positionH>
                <wp:positionV relativeFrom="paragraph">
                  <wp:posOffset>180340</wp:posOffset>
                </wp:positionV>
                <wp:extent cx="6591300" cy="3781425"/>
                <wp:effectExtent l="0" t="0" r="19050" b="28575"/>
                <wp:wrapNone/>
                <wp:docPr id="34" name="Прямоугольник с двумя скругленными противолежащими углами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1300" cy="3781425"/>
                        </a:xfrm>
                        <a:prstGeom prst="round2Diag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F9F0DA" w14:textId="1C686FE8" w:rsidR="00557555" w:rsidRPr="00557555" w:rsidRDefault="00557555" w:rsidP="00557555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57555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Итак, основной способ профилактики травм зимой – это осмотрительность и осторожность при передвижении по тротуарам и дорожкам, пешеходным переходам на мостовой, особенно при наличии снежных заносов и гололеда.</w:t>
                            </w:r>
                          </w:p>
                          <w:p w14:paraId="4FDE721D" w14:textId="77777777" w:rsidR="00557555" w:rsidRPr="00B64D1D" w:rsidRDefault="00557555" w:rsidP="00B64D1D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B64D1D">
                              <w:rPr>
                                <w:b/>
                                <w:color w:val="000000" w:themeColor="text1"/>
                                <w:sz w:val="28"/>
                                <w:szCs w:val="28"/>
                              </w:rPr>
                              <w:t>!!! Важно правильно, соответственно погодным условиям, подобрать одежду и обувь. Соблюдать правила безопасного поведения при занятии зимними видами спорта и играми, не оставлять детей без присмотра. Водители транспортных средств должны строго соблюдать правила дорожного движения и быть предельно сосредоточенными, соблюдать скоростной режим и максимально внимательно относиться ко всем участникам дорожного движения.</w:t>
                            </w:r>
                          </w:p>
                          <w:p w14:paraId="1C6872B5" w14:textId="12409025" w:rsidR="00557555" w:rsidRPr="00B64D1D" w:rsidRDefault="00557555" w:rsidP="005575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64D1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Помните, что здоровье и безопасность – в Ваших руках.</w:t>
                            </w:r>
                          </w:p>
                          <w:p w14:paraId="43295E72" w14:textId="0AFCB996" w:rsidR="00557555" w:rsidRPr="00B64D1D" w:rsidRDefault="00557555" w:rsidP="0055755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B64D1D"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>Берегите себя и будьте осторожны на улице!</w:t>
                            </w:r>
                          </w:p>
                          <w:p w14:paraId="4346A376" w14:textId="77777777" w:rsidR="00557555" w:rsidRPr="00557555" w:rsidRDefault="00557555" w:rsidP="0055755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7F9CDB9" w14:textId="77777777" w:rsidR="00557555" w:rsidRPr="00557555" w:rsidRDefault="00557555" w:rsidP="0055755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49395550" w14:textId="1555DC3F" w:rsidR="00557555" w:rsidRPr="00557555" w:rsidRDefault="00557555" w:rsidP="00557555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557555">
                              <w:rPr>
                                <w:sz w:val="28"/>
                                <w:szCs w:val="28"/>
                              </w:rPr>
                              <w:t>Помните, что здоровье и безопасность – в Ваших руках. Берегите себя и будьте осторожны на улице!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AB0E7E" id="Прямоугольник с двумя скругленными противолежащими углами 34" o:spid="_x0000_s1032" style="position:absolute;left:0;text-align:left;margin-left:-17.65pt;margin-top:14.2pt;width:519pt;height:297.75pt;z-index:2516479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591300,37814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" adj="-11796480,,5400" path="m630250,l6591300,r,l6591300,3151175v,348077,-282173,630250,-630250,630250l,3781425r,l,630250c,282173,282173,,630250,xe" fillcolor="#ffc000" strokecolor="#243f60 [1604]" strokeweight="2pt">
                <v:stroke joinstyle="miter"/>
                <v:formulas/>
                <v:path arrowok="t" o:connecttype="custom" o:connectlocs="630250,0;6591300,0;6591300,0;6591300,3151175;5961050,3781425;0,3781425;0,3781425;0,630250;630250,0" o:connectangles="0,0,0,0,0,0,0,0,0" textboxrect="0,0,6591300,3781425"/>
                <v:textbox>
                  <w:txbxContent>
                    <w:p w14:paraId="61F9F0DA" w14:textId="1C686FE8" w:rsidR="00557555" w:rsidRPr="00557555" w:rsidRDefault="00557555" w:rsidP="00557555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557555">
                        <w:rPr>
                          <w:color w:val="000000" w:themeColor="text1"/>
                          <w:sz w:val="28"/>
                          <w:szCs w:val="28"/>
                        </w:rPr>
                        <w:t>Итак, основной способ профилактики травм зимой – это осмотрительность и осторожность при передвижении по тротуарам и дорожкам, пешеходным переходам на мостовой, особенно при наличии снежных заносов и гололеда.</w:t>
                      </w:r>
                    </w:p>
                    <w:p w14:paraId="4FDE721D" w14:textId="77777777" w:rsidR="00557555" w:rsidRPr="00B64D1D" w:rsidRDefault="00557555" w:rsidP="00B64D1D">
                      <w:pPr>
                        <w:jc w:val="center"/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</w:pPr>
                      <w:r w:rsidRPr="00B64D1D">
                        <w:rPr>
                          <w:b/>
                          <w:color w:val="000000" w:themeColor="text1"/>
                          <w:sz w:val="28"/>
                          <w:szCs w:val="28"/>
                        </w:rPr>
                        <w:t>!!! Важно правильно, соответственно погодным условиям, подобрать одежду и обувь. Соблюдать правила безопасного поведения при занятии зимними видами спорта и играми, не оставлять детей без присмотра. Водители транспортных средств должны строго соблюдать правила дорожного движения и быть предельно сосредоточенными, соблюдать скоростной режим и максимально внимательно относиться ко всем участникам дорожного движения.</w:t>
                      </w:r>
                    </w:p>
                    <w:p w14:paraId="1C6872B5" w14:textId="12409025" w:rsidR="00557555" w:rsidRPr="00B64D1D" w:rsidRDefault="00557555" w:rsidP="00557555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64D1D">
                        <w:rPr>
                          <w:b/>
                          <w:color w:val="FF0000"/>
                          <w:sz w:val="32"/>
                          <w:szCs w:val="32"/>
                        </w:rPr>
                        <w:t>Помните, что здоровье и безопасность – в Ваших руках.</w:t>
                      </w:r>
                    </w:p>
                    <w:p w14:paraId="43295E72" w14:textId="0AFCB996" w:rsidR="00557555" w:rsidRPr="00B64D1D" w:rsidRDefault="00557555" w:rsidP="00557555">
                      <w:pPr>
                        <w:spacing w:after="0" w:line="240" w:lineRule="auto"/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B64D1D">
                        <w:rPr>
                          <w:b/>
                          <w:color w:val="FF0000"/>
                          <w:sz w:val="32"/>
                          <w:szCs w:val="32"/>
                        </w:rPr>
                        <w:t>Берегите себя и будьте осторожны на улице!</w:t>
                      </w:r>
                    </w:p>
                    <w:p w14:paraId="4346A376" w14:textId="77777777" w:rsidR="00557555" w:rsidRPr="00557555" w:rsidRDefault="00557555" w:rsidP="0055755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07F9CDB9" w14:textId="77777777" w:rsidR="00557555" w:rsidRPr="00557555" w:rsidRDefault="00557555" w:rsidP="0055755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49395550" w14:textId="1555DC3F" w:rsidR="00557555" w:rsidRPr="00557555" w:rsidRDefault="00557555" w:rsidP="00557555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557555">
                        <w:rPr>
                          <w:sz w:val="28"/>
                          <w:szCs w:val="28"/>
                        </w:rPr>
                        <w:t>Помните, что здоровье и безопасность – в Ваших руках. Берегите себя и будьте осторожны на улице!</w:t>
                      </w:r>
                    </w:p>
                  </w:txbxContent>
                </v:textbox>
              </v:shape>
            </w:pict>
          </mc:Fallback>
        </mc:AlternateContent>
      </w:r>
    </w:p>
    <w:p w14:paraId="7D31039E" w14:textId="065CE0EE" w:rsidR="006725A3" w:rsidRDefault="006725A3" w:rsidP="001F57AB">
      <w:pPr>
        <w:spacing w:after="0" w:line="240" w:lineRule="auto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07627408" w14:textId="7F65748A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395924C0" w14:textId="45C123A4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540E9252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18B1F378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2A6A169A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2616C984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09137658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5A6F7585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2AC40128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16DC123A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44506A4E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607F13D8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2E8FB3CA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69895AA3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0C1AD401" w14:textId="77777777" w:rsidR="00557555" w:rsidRDefault="00557555" w:rsidP="006725A3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</w:p>
    <w:p w14:paraId="76E5610F" w14:textId="77777777" w:rsidR="00557555" w:rsidRDefault="00557555" w:rsidP="00557555">
      <w:pPr>
        <w:spacing w:after="0" w:line="240" w:lineRule="auto"/>
        <w:ind w:firstLine="708"/>
        <w:jc w:val="both"/>
        <w:rPr>
          <w:rFonts w:ascii="Times New Roman" w:hAnsi="Times New Roman"/>
          <w:b/>
          <w:color w:val="FF0000"/>
          <w:sz w:val="30"/>
          <w:szCs w:val="30"/>
        </w:rPr>
      </w:pPr>
      <w:r>
        <w:rPr>
          <w:rFonts w:ascii="Times New Roman" w:hAnsi="Times New Roman"/>
          <w:b/>
          <w:color w:val="FF0000"/>
          <w:sz w:val="30"/>
          <w:szCs w:val="30"/>
        </w:rPr>
        <w:t>Итак</w:t>
      </w:r>
    </w:p>
    <w:p w14:paraId="4929C352" w14:textId="77777777" w:rsidR="00557555" w:rsidRDefault="00557555" w:rsidP="0055755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</w:p>
    <w:p w14:paraId="1CA76E1B" w14:textId="77777777" w:rsidR="00557555" w:rsidRDefault="00557555" w:rsidP="00557555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</w:p>
    <w:p w14:paraId="41116DD1" w14:textId="44CD8D02" w:rsidR="00211BD5" w:rsidRDefault="001F57AB" w:rsidP="00557555">
      <w:pPr>
        <w:spacing w:after="0" w:line="240" w:lineRule="auto"/>
        <w:ind w:hanging="284"/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  <w:r>
        <w:rPr>
          <w:rFonts w:ascii="Times New Roman" w:hAnsi="Times New Roman"/>
          <w:b/>
          <w:i/>
          <w:noProof/>
          <w:color w:val="17365D" w:themeColor="text2" w:themeShade="BF"/>
          <w:sz w:val="30"/>
          <w:szCs w:val="30"/>
          <w:lang w:eastAsia="ru-RU"/>
        </w:rPr>
        <w:drawing>
          <wp:inline distT="0" distB="0" distL="0" distR="0" wp14:anchorId="35DBDAA9" wp14:editId="06F8CC30">
            <wp:extent cx="6407150" cy="1952625"/>
            <wp:effectExtent l="0" t="0" r="0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ngtree-people-in-warm-clothes-doing-winter-outdoor-activities-in-park-png-image_6045441.pn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25" r="-364" b="69792"/>
                    <a:stretch/>
                  </pic:blipFill>
                  <pic:spPr bwMode="auto">
                    <a:xfrm>
                      <a:off x="0" y="0"/>
                      <a:ext cx="6407150" cy="1952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E57CB3" w14:textId="03B60465" w:rsidR="00211BD5" w:rsidRDefault="00211BD5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</w:p>
    <w:p w14:paraId="6939ADE9" w14:textId="2E120694" w:rsidR="006725A3" w:rsidRPr="007E0D65" w:rsidRDefault="00557555" w:rsidP="006725A3">
      <w:pPr>
        <w:ind w:firstLine="708"/>
        <w:jc w:val="center"/>
        <w:rPr>
          <w:rFonts w:ascii="Centaur" w:hAnsi="Centaur"/>
          <w:b/>
          <w:bCs/>
          <w:color w:val="595959" w:themeColor="text1" w:themeTint="A6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  <w:r>
        <w:rPr>
          <w:rFonts w:ascii="Cambria" w:hAnsi="Cambria" w:cs="Cambria"/>
          <w:b/>
          <w:bCs/>
          <w:color w:val="595959" w:themeColor="text1" w:themeTint="A6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lastRenderedPageBreak/>
        <w:t>П</w:t>
      </w:r>
      <w:r w:rsidR="006725A3" w:rsidRPr="007E0D65">
        <w:rPr>
          <w:rFonts w:ascii="Cambria" w:hAnsi="Cambria" w:cs="Cambria"/>
          <w:b/>
          <w:bCs/>
          <w:color w:val="595959" w:themeColor="text1" w:themeTint="A6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рофилактика</w:t>
      </w:r>
      <w:r w:rsidR="006725A3" w:rsidRPr="007E0D65">
        <w:rPr>
          <w:rFonts w:ascii="Centaur" w:hAnsi="Centaur"/>
          <w:b/>
          <w:bCs/>
          <w:color w:val="595959" w:themeColor="text1" w:themeTint="A6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6725A3" w:rsidRPr="007E0D65">
        <w:rPr>
          <w:rFonts w:ascii="Cambria" w:hAnsi="Cambria" w:cs="Cambria"/>
          <w:b/>
          <w:bCs/>
          <w:color w:val="595959" w:themeColor="text1" w:themeTint="A6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ботулизма</w:t>
      </w:r>
    </w:p>
    <w:p w14:paraId="77461E80" w14:textId="3E2C4E83" w:rsidR="006725A3" w:rsidRPr="006725A3" w:rsidRDefault="006725A3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sz w:val="30"/>
          <w:szCs w:val="30"/>
          <w:shd w:val="clear" w:color="auto" w:fill="FFFFFF"/>
        </w:rPr>
      </w:pPr>
      <w:r w:rsidRPr="006725A3">
        <w:rPr>
          <w:b/>
          <w:noProof/>
          <w:color w:val="C00000"/>
        </w:rPr>
        <w:drawing>
          <wp:anchor distT="0" distB="0" distL="114300" distR="114300" simplePos="0" relativeHeight="251751424" behindDoc="0" locked="0" layoutInCell="1" allowOverlap="1" wp14:anchorId="4FCC169C" wp14:editId="283BEFE8">
            <wp:simplePos x="0" y="0"/>
            <wp:positionH relativeFrom="column">
              <wp:posOffset>13970</wp:posOffset>
            </wp:positionH>
            <wp:positionV relativeFrom="paragraph">
              <wp:posOffset>74295</wp:posOffset>
            </wp:positionV>
            <wp:extent cx="3215640" cy="2240280"/>
            <wp:effectExtent l="0" t="0" r="3810" b="7620"/>
            <wp:wrapSquare wrapText="bothSides"/>
            <wp:docPr id="31" name="Рисунок 31" descr="Профилактика ботул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Профилактика ботулизм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640" cy="224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5A3">
        <w:rPr>
          <w:b/>
          <w:color w:val="C00000"/>
          <w:sz w:val="30"/>
          <w:szCs w:val="30"/>
          <w:shd w:val="clear" w:color="auto" w:fill="FFFFFF"/>
        </w:rPr>
        <w:t>Ботулизм –</w:t>
      </w:r>
      <w:r w:rsidRPr="006725A3">
        <w:rPr>
          <w:color w:val="C00000"/>
          <w:sz w:val="30"/>
          <w:szCs w:val="30"/>
          <w:shd w:val="clear" w:color="auto" w:fill="FFFFFF"/>
        </w:rPr>
        <w:t xml:space="preserve"> </w:t>
      </w:r>
      <w:r w:rsidRPr="006725A3">
        <w:rPr>
          <w:sz w:val="30"/>
          <w:szCs w:val="30"/>
          <w:shd w:val="clear" w:color="auto" w:fill="FFFFFF"/>
        </w:rPr>
        <w:t>тяжелое пищевое отравление, поражающее центральную нервную систему, которое может закончиться смертельным исходом.</w:t>
      </w:r>
    </w:p>
    <w:p w14:paraId="7A86B7C0" w14:textId="0BE3A8EC" w:rsidR="006725A3" w:rsidRPr="006725A3" w:rsidRDefault="006725A3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  <w:shd w:val="clear" w:color="auto" w:fill="FFFFFF"/>
        </w:rPr>
      </w:pPr>
      <w:r w:rsidRPr="006725A3">
        <w:rPr>
          <w:color w:val="000000"/>
          <w:sz w:val="30"/>
          <w:szCs w:val="30"/>
          <w:shd w:val="clear" w:color="auto" w:fill="FFFFFF"/>
        </w:rPr>
        <w:t xml:space="preserve">Возникает ботулизм при употреблении в пищу продуктов, </w:t>
      </w:r>
      <w:r w:rsidRPr="006725A3">
        <w:rPr>
          <w:b/>
          <w:color w:val="C00000"/>
          <w:sz w:val="30"/>
          <w:szCs w:val="30"/>
          <w:shd w:val="clear" w:color="auto" w:fill="FFFFFF"/>
        </w:rPr>
        <w:t>содержащих токсины ботулиновой палочки.</w:t>
      </w:r>
      <w:r w:rsidRPr="006725A3">
        <w:rPr>
          <w:color w:val="C00000"/>
          <w:sz w:val="30"/>
          <w:szCs w:val="30"/>
          <w:shd w:val="clear" w:color="auto" w:fill="FFFFFF"/>
        </w:rPr>
        <w:t xml:space="preserve"> </w:t>
      </w:r>
      <w:r w:rsidRPr="006725A3">
        <w:rPr>
          <w:color w:val="000000"/>
          <w:sz w:val="30"/>
          <w:szCs w:val="30"/>
          <w:shd w:val="clear" w:color="auto" w:fill="FFFFFF"/>
        </w:rPr>
        <w:t xml:space="preserve">Споры этого микроорганизма содержатся в почве и могут загрязнить вместе с землей пищевые продукты. Споры при хранении продуктов при комнатной температуре и недостаточной термической обработке продуктов прорастают. А в отсутствии кислорода в продуктах накапливается ботулинического токсина, выделяемый микроорганизмом.  </w:t>
      </w:r>
    </w:p>
    <w:p w14:paraId="1D442767" w14:textId="051FD105" w:rsidR="006725A3" w:rsidRDefault="006725A3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 w:rsidRPr="006725A3">
        <w:rPr>
          <w:b/>
          <w:noProof/>
          <w:color w:val="FF0000"/>
        </w:rPr>
        <w:drawing>
          <wp:anchor distT="0" distB="0" distL="114300" distR="114300" simplePos="0" relativeHeight="251752448" behindDoc="0" locked="0" layoutInCell="1" allowOverlap="1" wp14:anchorId="74CC54AF" wp14:editId="2FB0DFAF">
            <wp:simplePos x="0" y="0"/>
            <wp:positionH relativeFrom="margin">
              <wp:align>right</wp:align>
            </wp:positionH>
            <wp:positionV relativeFrom="paragraph">
              <wp:posOffset>74930</wp:posOffset>
            </wp:positionV>
            <wp:extent cx="3143250" cy="2095500"/>
            <wp:effectExtent l="0" t="0" r="0" b="0"/>
            <wp:wrapSquare wrapText="bothSides"/>
            <wp:docPr id="33" name="Рисунок 33" descr="В Гомельской области регистрируются случаи ботулиз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В Гомельской области регистрируются случаи ботулизм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25A3">
        <w:rPr>
          <w:b/>
          <w:color w:val="FF0000"/>
          <w:sz w:val="30"/>
          <w:szCs w:val="30"/>
        </w:rPr>
        <w:t>Отравление ботулизмом через рыбу происходит только при употреблении соленой вяленой рыбой домашнего приготовления, чаще непотрошеной.</w:t>
      </w:r>
      <w:r w:rsidRPr="006725A3">
        <w:rPr>
          <w:color w:val="000000"/>
          <w:sz w:val="30"/>
          <w:szCs w:val="30"/>
        </w:rPr>
        <w:t xml:space="preserve"> В отварной или жареной рыбе при термической обработке токсин разрушается. Соленые рыбопродукты употребляются без тепловой обработки. В кишечнике живой рыбы палочка ботулизма обнаруживается редко, а в «уснувшей» - часто. </w:t>
      </w:r>
      <w:r>
        <w:rPr>
          <w:color w:val="000000"/>
          <w:sz w:val="30"/>
          <w:szCs w:val="30"/>
        </w:rPr>
        <w:t xml:space="preserve"> </w:t>
      </w:r>
      <w:r w:rsidRPr="006725A3">
        <w:rPr>
          <w:color w:val="000000"/>
          <w:sz w:val="30"/>
          <w:szCs w:val="30"/>
        </w:rPr>
        <w:t xml:space="preserve">В «уснувшей» рыбе быстро идет образование токсина. Если в рыбе до просаливания образовался токсин, то он не уничтожается под влиянием даже высоких концентраций соли. Если концентрация соли достигает 8-9%, образование токсина в рыбе становится невозможным, при условии, что он там не образовался до посола. </w:t>
      </w:r>
    </w:p>
    <w:p w14:paraId="54735C55" w14:textId="7F0CD56E" w:rsidR="006725A3" w:rsidRPr="006725A3" w:rsidRDefault="006725A3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30"/>
          <w:szCs w:val="30"/>
        </w:rPr>
      </w:pPr>
      <w:r>
        <w:rPr>
          <w:noProof/>
          <w:color w:val="00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49023" behindDoc="0" locked="0" layoutInCell="1" allowOverlap="1" wp14:anchorId="2A64DFA3" wp14:editId="2CE59B3E">
                <wp:simplePos x="0" y="0"/>
                <wp:positionH relativeFrom="column">
                  <wp:posOffset>-92710</wp:posOffset>
                </wp:positionH>
                <wp:positionV relativeFrom="paragraph">
                  <wp:posOffset>92710</wp:posOffset>
                </wp:positionV>
                <wp:extent cx="6423660" cy="1927860"/>
                <wp:effectExtent l="0" t="0" r="15240" b="15240"/>
                <wp:wrapNone/>
                <wp:docPr id="35" name="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3660" cy="1927860"/>
                        </a:xfrm>
                        <a:prstGeom prst="rect">
                          <a:avLst/>
                        </a:prstGeom>
                        <a:noFill/>
                        <a:ln>
                          <a:prstDash val="dash"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26C5E" id="Прямоугольник 35" o:spid="_x0000_s1026" style="position:absolute;margin-left:-7.3pt;margin-top:7.3pt;width:505.8pt;height:151.8pt;z-index:25164902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" filled="f" strokecolor="#c0504d [3205]" strokeweight="2pt">
                <v:stroke dashstyle="dash"/>
              </v:rect>
            </w:pict>
          </mc:Fallback>
        </mc:AlternateContent>
      </w:r>
    </w:p>
    <w:p w14:paraId="5AA86E90" w14:textId="77777777" w:rsidR="006725A3" w:rsidRPr="007E0D65" w:rsidRDefault="006725A3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22AC57"/>
          <w:sz w:val="30"/>
          <w:szCs w:val="30"/>
        </w:rPr>
      </w:pPr>
      <w:r w:rsidRPr="007E0D65">
        <w:rPr>
          <w:b/>
          <w:color w:val="22AC57"/>
          <w:sz w:val="30"/>
          <w:szCs w:val="30"/>
        </w:rPr>
        <w:t>Ботулинический токсин накапливается в пищевом продукте гнёздно, не изменяя вкус, запах и цвет продуктов, в консервах возможно развитие бомбажа (вздутие банок). В связи с этим часть употребивших такой продукт людей может заболеть, а часть – нет.</w:t>
      </w:r>
    </w:p>
    <w:p w14:paraId="73B916E2" w14:textId="3899C695" w:rsidR="006725A3" w:rsidRPr="007E0D65" w:rsidRDefault="006725A3" w:rsidP="00762B28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22AC57"/>
          <w:sz w:val="30"/>
          <w:szCs w:val="30"/>
        </w:rPr>
      </w:pPr>
      <w:r w:rsidRPr="007E0D65">
        <w:rPr>
          <w:b/>
          <w:color w:val="22AC57"/>
          <w:sz w:val="30"/>
          <w:szCs w:val="30"/>
        </w:rPr>
        <w:t xml:space="preserve">Ботулотоксин не разлагается при солении, замораживании, мариновании. Кипячение разрушает токсин через 15-30 мин. Для полного обезвреживания возможно зараженных ботулиническим токсином кусков мяса или рыбы необходима варка не менее часа. </w:t>
      </w:r>
    </w:p>
    <w:p w14:paraId="26A5BAD4" w14:textId="4FDAE261" w:rsidR="00762B28" w:rsidRPr="00762B28" w:rsidRDefault="00762B28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noProof/>
          <w:color w:val="632423" w:themeColor="accent2" w:themeShade="80"/>
        </w:rPr>
      </w:pPr>
    </w:p>
    <w:p w14:paraId="0C9DBD4B" w14:textId="77777777" w:rsidR="00762B28" w:rsidRDefault="00762B28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632423" w:themeColor="accent2" w:themeShade="80"/>
          <w:sz w:val="30"/>
          <w:szCs w:val="30"/>
          <w:shd w:val="clear" w:color="auto" w:fill="FFFFFF"/>
        </w:rPr>
      </w:pPr>
    </w:p>
    <w:p w14:paraId="1804FEE3" w14:textId="1C461F7D" w:rsidR="00762B28" w:rsidRDefault="00762B28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632423" w:themeColor="accent2" w:themeShade="80"/>
          <w:sz w:val="30"/>
          <w:szCs w:val="30"/>
          <w:shd w:val="clear" w:color="auto" w:fill="FFFFFF"/>
        </w:rPr>
      </w:pPr>
      <w:r>
        <w:rPr>
          <w:noProof/>
          <w:color w:val="000000"/>
          <w:sz w:val="30"/>
          <w:szCs w:val="30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0B723F63" wp14:editId="3BD168F9">
                <wp:simplePos x="0" y="0"/>
                <wp:positionH relativeFrom="column">
                  <wp:posOffset>-107950</wp:posOffset>
                </wp:positionH>
                <wp:positionV relativeFrom="paragraph">
                  <wp:posOffset>102870</wp:posOffset>
                </wp:positionV>
                <wp:extent cx="6370320" cy="1950720"/>
                <wp:effectExtent l="0" t="0" r="11430" b="1143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70320" cy="195072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1B504" id="Прямоугольник 37" o:spid="_x0000_s1026" style="position:absolute;margin-left:-8.5pt;margin-top:8.1pt;width:501.6pt;height:153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" filled="f" strokecolor="#243f60 [1604]" strokeweight="2pt"/>
            </w:pict>
          </mc:Fallback>
        </mc:AlternateContent>
      </w:r>
    </w:p>
    <w:p w14:paraId="2C431F01" w14:textId="500CF5FF" w:rsidR="006725A3" w:rsidRPr="00762B28" w:rsidRDefault="00762B28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632423" w:themeColor="accent2" w:themeShade="80"/>
          <w:sz w:val="30"/>
          <w:szCs w:val="30"/>
        </w:rPr>
      </w:pPr>
      <w:r w:rsidRPr="00762B28">
        <w:rPr>
          <w:noProof/>
          <w:color w:val="632423" w:themeColor="accent2" w:themeShade="80"/>
        </w:rPr>
        <w:drawing>
          <wp:anchor distT="0" distB="0" distL="114300" distR="114300" simplePos="0" relativeHeight="251755520" behindDoc="0" locked="0" layoutInCell="1" allowOverlap="1" wp14:anchorId="4C72DF37" wp14:editId="18D64ADE">
            <wp:simplePos x="0" y="0"/>
            <wp:positionH relativeFrom="margin">
              <wp:posOffset>-1270</wp:posOffset>
            </wp:positionH>
            <wp:positionV relativeFrom="paragraph">
              <wp:posOffset>89535</wp:posOffset>
            </wp:positionV>
            <wp:extent cx="434340" cy="1516380"/>
            <wp:effectExtent l="0" t="0" r="3810" b="7620"/>
            <wp:wrapThrough wrapText="bothSides">
              <wp:wrapPolygon edited="0">
                <wp:start x="0" y="0"/>
                <wp:lineTo x="0" y="21437"/>
                <wp:lineTo x="20842" y="21437"/>
                <wp:lineTo x="20842" y="0"/>
                <wp:lineTo x="0" y="0"/>
              </wp:wrapPolygon>
            </wp:wrapThrough>
            <wp:docPr id="36" name="Рисунок 36" descr="Восклицательный знак | Премиум вектор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Восклицательный знак | Премиум векторы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496" t="26446" r="41862" b="25182"/>
                    <a:stretch/>
                  </pic:blipFill>
                  <pic:spPr bwMode="auto">
                    <a:xfrm>
                      <a:off x="0" y="0"/>
                      <a:ext cx="43434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5A3" w:rsidRPr="00762B28">
        <w:rPr>
          <w:b/>
          <w:color w:val="632423" w:themeColor="accent2" w:themeShade="80"/>
          <w:sz w:val="30"/>
          <w:szCs w:val="30"/>
          <w:shd w:val="clear" w:color="auto" w:fill="FFFFFF"/>
        </w:rPr>
        <w:t>При ботулизме поражается нервная система. Ранние симптомы - ухудшение зрения (</w:t>
      </w:r>
      <w:r w:rsidR="006725A3" w:rsidRPr="00762B28">
        <w:rPr>
          <w:b/>
          <w:color w:val="632423" w:themeColor="accent2" w:themeShade="80"/>
          <w:sz w:val="30"/>
          <w:szCs w:val="30"/>
        </w:rPr>
        <w:t xml:space="preserve">«сетка», «туман», двоение в глазах, опущение век), сухость во рту, изменение речи, слабость. В начальном периоде может быть тошнота, рвота или запор. В дальнейшем речь становится невнятной, глотание и дыхание затруднены. Смерть наступает от остановки дыхания. </w:t>
      </w:r>
    </w:p>
    <w:p w14:paraId="2609417B" w14:textId="76671CA4" w:rsidR="006725A3" w:rsidRDefault="006725A3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  <w:r w:rsidRPr="00762B28">
        <w:rPr>
          <w:rStyle w:val="apple-converted-space"/>
          <w:b/>
          <w:color w:val="FF0000"/>
          <w:sz w:val="30"/>
          <w:szCs w:val="30"/>
        </w:rPr>
        <w:t>При первых симптомах необходимо обращаться за медицинской помощью и не заниматься самолечением.</w:t>
      </w:r>
      <w:r w:rsidRPr="00762B28">
        <w:rPr>
          <w:b/>
          <w:color w:val="FF0000"/>
          <w:sz w:val="30"/>
          <w:szCs w:val="30"/>
        </w:rPr>
        <w:t xml:space="preserve"> </w:t>
      </w:r>
    </w:p>
    <w:p w14:paraId="6CC2C300" w14:textId="60A2A290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  <w:r>
        <w:rPr>
          <w:b/>
          <w:noProof/>
          <w:color w:val="FF0000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3529389" wp14:editId="0B2EF567">
                <wp:simplePos x="0" y="0"/>
                <wp:positionH relativeFrom="column">
                  <wp:posOffset>-147955</wp:posOffset>
                </wp:positionH>
                <wp:positionV relativeFrom="paragraph">
                  <wp:posOffset>208280</wp:posOffset>
                </wp:positionV>
                <wp:extent cx="6677025" cy="5191125"/>
                <wp:effectExtent l="0" t="0" r="28575" b="28575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7025" cy="5191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25C247" w14:textId="77777777" w:rsidR="000E22CA" w:rsidRPr="000E22CA" w:rsidRDefault="000E22CA" w:rsidP="000E22CA">
                            <w:pPr>
                              <w:pStyle w:val="a5"/>
                              <w:shd w:val="clear" w:color="auto" w:fill="F79646" w:themeFill="accent6"/>
                              <w:spacing w:before="0" w:beforeAutospacing="0" w:after="0" w:afterAutospacing="0"/>
                              <w:ind w:firstLine="709"/>
                              <w:jc w:val="center"/>
                              <w:rPr>
                                <w:b/>
                                <w:color w:val="262626" w:themeColor="text1" w:themeTint="D9"/>
                                <w:sz w:val="30"/>
                                <w:szCs w:val="30"/>
                              </w:rPr>
                            </w:pPr>
                            <w:r w:rsidRPr="000E22CA">
                              <w:rPr>
                                <w:b/>
                                <w:color w:val="262626" w:themeColor="text1" w:themeTint="D9"/>
                                <w:sz w:val="30"/>
                                <w:szCs w:val="30"/>
                              </w:rPr>
                              <w:t>Профилактика заболевания:</w:t>
                            </w:r>
                          </w:p>
                          <w:p w14:paraId="5F9AF0F6" w14:textId="77777777" w:rsidR="000E22CA" w:rsidRPr="001A10C7" w:rsidRDefault="000E22CA" w:rsidP="000E22CA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F79646" w:themeFill="accent6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</w:pPr>
                            <w:r w:rsidRPr="001A10C7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рыбу после улова нужно быстро выпотрошить, промыть проточной водой и хранить в условиях холода;</w:t>
                            </w:r>
                          </w:p>
                          <w:p w14:paraId="561AFF08" w14:textId="77777777" w:rsidR="000E22CA" w:rsidRPr="001A10C7" w:rsidRDefault="000E22CA" w:rsidP="000E22CA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F79646" w:themeFill="accent6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</w:pPr>
                            <w:r w:rsidRPr="001A10C7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посол рыбы осуществлять в охлажденном состоянии (при температуре 5</w:t>
                            </w:r>
                            <w:r w:rsidRPr="001A10C7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:vertAlign w:val="superscript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0</w:t>
                            </w:r>
                            <w:r w:rsidRPr="001A10C7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С);</w:t>
                            </w:r>
                          </w:p>
                          <w:p w14:paraId="64B6C4CC" w14:textId="77777777" w:rsidR="000E22CA" w:rsidRPr="001A10C7" w:rsidRDefault="000E22CA" w:rsidP="000E22CA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F79646" w:themeFill="accent6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</w:pPr>
                            <w:r w:rsidRPr="001A10C7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не покупать на рынках (с рук) изготовленные в домашних условиях вяленую, соленую и копченую рыбу, вяленое мясо, консервированные грибы или овощи в банках с закатанными крышками.</w:t>
                            </w:r>
                          </w:p>
                          <w:p w14:paraId="52A8BFB8" w14:textId="77777777" w:rsidR="000E22CA" w:rsidRPr="001A10C7" w:rsidRDefault="000E22CA" w:rsidP="000E22CA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F79646" w:themeFill="accent6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</w:pPr>
                            <w:r w:rsidRPr="001A10C7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овощи, фрукты, ягоды и грибы должны быть хорошо отмыты от частиц земли;</w:t>
                            </w:r>
                          </w:p>
                          <w:p w14:paraId="2ECFC81E" w14:textId="77777777" w:rsidR="000E22CA" w:rsidRPr="001A10C7" w:rsidRDefault="000E22CA" w:rsidP="000E22CA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F79646" w:themeFill="accent6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</w:pPr>
                            <w:r w:rsidRPr="001A10C7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недопустимо консервировать давно снятые, подпорченные овощи, фрукты, ягоды и грибы;</w:t>
                            </w:r>
                          </w:p>
                          <w:p w14:paraId="743CEB4E" w14:textId="77777777" w:rsidR="000E22CA" w:rsidRPr="001A10C7" w:rsidRDefault="000E22CA" w:rsidP="000E22CA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F79646" w:themeFill="accent6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</w:pPr>
                            <w:r w:rsidRPr="001A10C7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стерилизовать банки, крышки и соблюдать режим тепловой обработки продуктов в домашних условиях;</w:t>
                            </w:r>
                          </w:p>
                          <w:p w14:paraId="601C0951" w14:textId="77777777" w:rsidR="000E22CA" w:rsidRPr="001A10C7" w:rsidRDefault="000E22CA" w:rsidP="000E22CA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F79646" w:themeFill="accent6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</w:pPr>
                            <w:r w:rsidRPr="001A10C7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хранить домашние консервы при низких температурах, обязательно отбраковывать и уничтожать банки со вздутыми крышками;</w:t>
                            </w:r>
                          </w:p>
                          <w:p w14:paraId="2E9E5D8A" w14:textId="5F5B5911" w:rsidR="000E22CA" w:rsidRPr="001A10C7" w:rsidRDefault="000E22CA" w:rsidP="000E22CA">
                            <w:pPr>
                              <w:numPr>
                                <w:ilvl w:val="0"/>
                                <w:numId w:val="22"/>
                              </w:numPr>
                              <w:shd w:val="clear" w:color="auto" w:fill="F79646" w:themeFill="accent6"/>
                              <w:spacing w:after="0" w:line="240" w:lineRule="auto"/>
                              <w:ind w:left="0" w:firstLine="709"/>
                              <w:jc w:val="both"/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</w:pPr>
                            <w:r w:rsidRPr="001A10C7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засолку, в отличии от маринования, грибов не следует производить в герметически закрытых банках, нельзя также плотно утрамбовывать в емкости засоленные грибы и добавлять сверху в эту емкость растительное масло, так как все это создает бе</w:t>
                            </w:r>
                            <w:r w:rsidR="00A77CB9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с</w:t>
                            </w:r>
                            <w:r w:rsidRPr="001A10C7">
                              <w:rPr>
                                <w:rFonts w:ascii="Times New Roman" w:hAnsi="Times New Roman"/>
                                <w:color w:val="0D0D0D" w:themeColor="text1" w:themeTint="F2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  <w:t>кислородную среду и способствует накоплению ботулинического токсина.</w:t>
                            </w:r>
                          </w:p>
                          <w:p w14:paraId="0C774D4E" w14:textId="77777777" w:rsidR="000E22CA" w:rsidRPr="00155E37" w:rsidRDefault="000E22CA" w:rsidP="000E22CA">
                            <w:pPr>
                              <w:shd w:val="clear" w:color="auto" w:fill="F79646" w:themeFill="accent6"/>
                              <w:jc w:val="both"/>
                              <w:rPr>
                                <w:rFonts w:ascii="Times New Roman" w:hAnsi="Times New Roman"/>
                                <w:b/>
                                <w:i/>
                                <w:color w:val="17365D" w:themeColor="text2" w:themeShade="BF"/>
                                <w:sz w:val="30"/>
                                <w:szCs w:val="30"/>
                                <w14:props3d w14:extrusionH="57150" w14:contourW="0" w14:prstMaterial="dkEdge">
                                  <w14:bevelT w14:w="38100" w14:h="38100" w14:prst="slope"/>
                                </w14:props3d>
                              </w:rPr>
                            </w:pPr>
                          </w:p>
                          <w:p w14:paraId="6D93B93B" w14:textId="77777777" w:rsidR="000E22CA" w:rsidRDefault="000E22CA" w:rsidP="000E22CA">
                            <w:pPr>
                              <w:shd w:val="clear" w:color="auto" w:fill="FABF8F" w:themeFill="accent6" w:themeFillTint="99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529389" id="Скругленный прямоугольник 16" o:spid="_x0000_s1033" style="position:absolute;left:0;text-align:left;margin-left:-11.65pt;margin-top:16.4pt;width:525.75pt;height:408.7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" fillcolor="#f79646 [3209]" strokecolor="#974706 [1609]" strokeweight="2pt">
                <v:textbox>
                  <w:txbxContent>
                    <w:p w14:paraId="4C25C247" w14:textId="77777777" w:rsidR="000E22CA" w:rsidRPr="000E22CA" w:rsidRDefault="000E22CA" w:rsidP="000E22CA">
                      <w:pPr>
                        <w:pStyle w:val="a5"/>
                        <w:shd w:val="clear" w:color="auto" w:fill="F79646" w:themeFill="accent6"/>
                        <w:spacing w:before="0" w:beforeAutospacing="0" w:after="0" w:afterAutospacing="0"/>
                        <w:ind w:firstLine="709"/>
                        <w:jc w:val="center"/>
                        <w:rPr>
                          <w:b/>
                          <w:color w:val="262626" w:themeColor="text1" w:themeTint="D9"/>
                          <w:sz w:val="30"/>
                          <w:szCs w:val="30"/>
                        </w:rPr>
                      </w:pPr>
                      <w:r w:rsidRPr="000E22CA">
                        <w:rPr>
                          <w:b/>
                          <w:color w:val="262626" w:themeColor="text1" w:themeTint="D9"/>
                          <w:sz w:val="30"/>
                          <w:szCs w:val="30"/>
                        </w:rPr>
                        <w:t>Профилактика заболевания:</w:t>
                      </w:r>
                    </w:p>
                    <w:p w14:paraId="5F9AF0F6" w14:textId="77777777" w:rsidR="000E22CA" w:rsidRPr="001A10C7" w:rsidRDefault="000E22CA" w:rsidP="000E22CA">
                      <w:pPr>
                        <w:numPr>
                          <w:ilvl w:val="0"/>
                          <w:numId w:val="22"/>
                        </w:numPr>
                        <w:shd w:val="clear" w:color="auto" w:fill="F79646" w:themeFill="accent6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</w:pPr>
                      <w:r w:rsidRPr="001A10C7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рыбу после улова нужно быстро выпотрошить, промыть проточной водой и хранить в условиях холода;</w:t>
                      </w:r>
                    </w:p>
                    <w:p w14:paraId="561AFF08" w14:textId="77777777" w:rsidR="000E22CA" w:rsidRPr="001A10C7" w:rsidRDefault="000E22CA" w:rsidP="000E22CA">
                      <w:pPr>
                        <w:numPr>
                          <w:ilvl w:val="0"/>
                          <w:numId w:val="22"/>
                        </w:numPr>
                        <w:shd w:val="clear" w:color="auto" w:fill="F79646" w:themeFill="accent6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</w:pPr>
                      <w:r w:rsidRPr="001A10C7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посол рыбы осуществлять в охлажденном состоянии (при температуре 5</w:t>
                      </w:r>
                      <w:r w:rsidRPr="001A10C7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:vertAlign w:val="superscript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0</w:t>
                      </w:r>
                      <w:r w:rsidRPr="001A10C7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С);</w:t>
                      </w:r>
                    </w:p>
                    <w:p w14:paraId="64B6C4CC" w14:textId="77777777" w:rsidR="000E22CA" w:rsidRPr="001A10C7" w:rsidRDefault="000E22CA" w:rsidP="000E22CA">
                      <w:pPr>
                        <w:numPr>
                          <w:ilvl w:val="0"/>
                          <w:numId w:val="22"/>
                        </w:numPr>
                        <w:shd w:val="clear" w:color="auto" w:fill="F79646" w:themeFill="accent6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</w:pPr>
                      <w:r w:rsidRPr="001A10C7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не покупать на рынках (с рук) изготовленные в домашних условиях вяленую, соленую и копченую рыбу, вяленое мясо, консервированные грибы или овощи в банках с закатанными крышками.</w:t>
                      </w:r>
                    </w:p>
                    <w:p w14:paraId="52A8BFB8" w14:textId="77777777" w:rsidR="000E22CA" w:rsidRPr="001A10C7" w:rsidRDefault="000E22CA" w:rsidP="000E22CA">
                      <w:pPr>
                        <w:numPr>
                          <w:ilvl w:val="0"/>
                          <w:numId w:val="22"/>
                        </w:numPr>
                        <w:shd w:val="clear" w:color="auto" w:fill="F79646" w:themeFill="accent6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</w:pPr>
                      <w:r w:rsidRPr="001A10C7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овощи, фрукты, ягоды и грибы должны быть хорошо отмыты от частиц земли;</w:t>
                      </w:r>
                    </w:p>
                    <w:p w14:paraId="2ECFC81E" w14:textId="77777777" w:rsidR="000E22CA" w:rsidRPr="001A10C7" w:rsidRDefault="000E22CA" w:rsidP="000E22CA">
                      <w:pPr>
                        <w:numPr>
                          <w:ilvl w:val="0"/>
                          <w:numId w:val="22"/>
                        </w:numPr>
                        <w:shd w:val="clear" w:color="auto" w:fill="F79646" w:themeFill="accent6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</w:pPr>
                      <w:r w:rsidRPr="001A10C7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недопустимо консервировать давно снятые, подпорченные овощи, фрукты, ягоды и грибы;</w:t>
                      </w:r>
                    </w:p>
                    <w:p w14:paraId="743CEB4E" w14:textId="77777777" w:rsidR="000E22CA" w:rsidRPr="001A10C7" w:rsidRDefault="000E22CA" w:rsidP="000E22CA">
                      <w:pPr>
                        <w:numPr>
                          <w:ilvl w:val="0"/>
                          <w:numId w:val="22"/>
                        </w:numPr>
                        <w:shd w:val="clear" w:color="auto" w:fill="F79646" w:themeFill="accent6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</w:pPr>
                      <w:r w:rsidRPr="001A10C7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стерилизовать банки, крышки и соблюдать режим тепловой обработки продуктов в домашних условиях;</w:t>
                      </w:r>
                    </w:p>
                    <w:p w14:paraId="601C0951" w14:textId="77777777" w:rsidR="000E22CA" w:rsidRPr="001A10C7" w:rsidRDefault="000E22CA" w:rsidP="000E22CA">
                      <w:pPr>
                        <w:numPr>
                          <w:ilvl w:val="0"/>
                          <w:numId w:val="22"/>
                        </w:numPr>
                        <w:shd w:val="clear" w:color="auto" w:fill="F79646" w:themeFill="accent6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</w:pPr>
                      <w:r w:rsidRPr="001A10C7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хранить домашние консервы при низких температурах, обязательно отбраковывать и уничтожать банки со вздутыми крышками;</w:t>
                      </w:r>
                    </w:p>
                    <w:p w14:paraId="2E9E5D8A" w14:textId="5F5B5911" w:rsidR="000E22CA" w:rsidRPr="001A10C7" w:rsidRDefault="000E22CA" w:rsidP="000E22CA">
                      <w:pPr>
                        <w:numPr>
                          <w:ilvl w:val="0"/>
                          <w:numId w:val="22"/>
                        </w:numPr>
                        <w:shd w:val="clear" w:color="auto" w:fill="F79646" w:themeFill="accent6"/>
                        <w:spacing w:after="0" w:line="240" w:lineRule="auto"/>
                        <w:ind w:left="0" w:firstLine="709"/>
                        <w:jc w:val="both"/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</w:pPr>
                      <w:r w:rsidRPr="001A10C7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засолку, в отличии от маринования, грибов не следует производить в герметически закрытых банках, нельзя также плотно утрамбовывать в емкости засоленные грибы и добавлять сверху в эту емкость растительное масло, так как все это создает бе</w:t>
                      </w:r>
                      <w:r w:rsidR="00A77CB9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с</w:t>
                      </w:r>
                      <w:r w:rsidRPr="001A10C7">
                        <w:rPr>
                          <w:rFonts w:ascii="Times New Roman" w:hAnsi="Times New Roman"/>
                          <w:color w:val="0D0D0D" w:themeColor="text1" w:themeTint="F2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  <w:t>кислородную среду и способствует накоплению ботулинического токсина.</w:t>
                      </w:r>
                    </w:p>
                    <w:p w14:paraId="0C774D4E" w14:textId="77777777" w:rsidR="000E22CA" w:rsidRPr="00155E37" w:rsidRDefault="000E22CA" w:rsidP="000E22CA">
                      <w:pPr>
                        <w:shd w:val="clear" w:color="auto" w:fill="F79646" w:themeFill="accent6"/>
                        <w:jc w:val="both"/>
                        <w:rPr>
                          <w:rFonts w:ascii="Times New Roman" w:hAnsi="Times New Roman"/>
                          <w:b/>
                          <w:i/>
                          <w:color w:val="17365D" w:themeColor="text2" w:themeShade="BF"/>
                          <w:sz w:val="30"/>
                          <w:szCs w:val="30"/>
                          <w14:props3d w14:extrusionH="57150" w14:contourW="0" w14:prstMaterial="dkEdge">
                            <w14:bevelT w14:w="38100" w14:h="38100" w14:prst="slope"/>
                          </w14:props3d>
                        </w:rPr>
                      </w:pPr>
                    </w:p>
                    <w:p w14:paraId="6D93B93B" w14:textId="77777777" w:rsidR="000E22CA" w:rsidRDefault="000E22CA" w:rsidP="000E22CA">
                      <w:pPr>
                        <w:shd w:val="clear" w:color="auto" w:fill="FABF8F" w:themeFill="accent6" w:themeFillTint="99"/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58CF4A0" w14:textId="3CE4E979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668162D2" w14:textId="2F891B39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7B48311F" w14:textId="64F3AD3C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4FFD9A59" w14:textId="29CE3C61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17F3A4BF" w14:textId="43425198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5AF2F994" w14:textId="5E0ACEE8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5FB07C10" w14:textId="17C74F90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5444165C" w14:textId="73A69E1D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5A0CC608" w14:textId="11340724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1402AFB2" w14:textId="32589FB9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0CF43980" w14:textId="51FEEDA7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3BF00725" w14:textId="1C9310EC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50FCF13E" w14:textId="59ECDE84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6F21617D" w14:textId="682D3CB7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2A7F2CC5" w14:textId="77777777" w:rsidR="000E22CA" w:rsidRDefault="000E22CA" w:rsidP="006725A3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7F7FBC58" w14:textId="40176245" w:rsidR="00845D80" w:rsidRPr="00845D80" w:rsidRDefault="00845D80" w:rsidP="00845D80">
      <w:pPr>
        <w:pStyle w:val="a5"/>
        <w:shd w:val="clear" w:color="auto" w:fill="FFFFFF"/>
        <w:spacing w:before="0" w:beforeAutospacing="0" w:after="0" w:afterAutospacing="0"/>
        <w:ind w:firstLine="709"/>
        <w:jc w:val="both"/>
        <w:rPr>
          <w:b/>
          <w:color w:val="FF0000"/>
          <w:sz w:val="30"/>
          <w:szCs w:val="30"/>
        </w:rPr>
      </w:pPr>
    </w:p>
    <w:p w14:paraId="643025DE" w14:textId="77777777" w:rsidR="000E22CA" w:rsidRDefault="00845D80" w:rsidP="00071DA7">
      <w:pPr>
        <w:ind w:firstLine="708"/>
        <w:jc w:val="both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</w:t>
      </w:r>
    </w:p>
    <w:p w14:paraId="7AE59970" w14:textId="77777777" w:rsidR="000E22CA" w:rsidRDefault="000E22CA" w:rsidP="00071DA7">
      <w:pPr>
        <w:ind w:firstLine="708"/>
        <w:jc w:val="both"/>
        <w:rPr>
          <w:noProof/>
          <w:lang w:eastAsia="ru-RU"/>
        </w:rPr>
      </w:pPr>
    </w:p>
    <w:p w14:paraId="6F12D2CE" w14:textId="77777777" w:rsidR="000E22CA" w:rsidRDefault="000E22CA" w:rsidP="00071DA7">
      <w:pPr>
        <w:ind w:firstLine="708"/>
        <w:jc w:val="both"/>
        <w:rPr>
          <w:noProof/>
          <w:lang w:eastAsia="ru-RU"/>
        </w:rPr>
      </w:pPr>
    </w:p>
    <w:p w14:paraId="15DBC218" w14:textId="6DB64502" w:rsidR="007C4EDB" w:rsidRDefault="00155E37" w:rsidP="000E22CA">
      <w:pPr>
        <w:ind w:firstLine="708"/>
        <w:jc w:val="center"/>
        <w:rPr>
          <w:noProof/>
          <w:lang w:eastAsia="ru-RU"/>
        </w:rPr>
      </w:pPr>
      <w:commentRangeStart w:id="1"/>
      <w:commentRangeEnd w:id="1"/>
      <w:r>
        <w:rPr>
          <w:rStyle w:val="afd"/>
        </w:rPr>
        <w:commentReference w:id="1"/>
      </w:r>
    </w:p>
    <w:p w14:paraId="134FDD05" w14:textId="0482450E" w:rsidR="007C4EDB" w:rsidRPr="007E0D65" w:rsidRDefault="000E22CA" w:rsidP="007C4EDB">
      <w:pPr>
        <w:ind w:firstLine="708"/>
        <w:jc w:val="center"/>
        <w:rPr>
          <w:rFonts w:ascii="Bodoni MT Condensed" w:hAnsi="Bodoni MT Condensed"/>
          <w:b/>
          <w:i/>
          <w:color w:val="E36C0A" w:themeColor="accent6" w:themeShade="BF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774976" behindDoc="0" locked="0" layoutInCell="1" allowOverlap="1" wp14:anchorId="473A3D49" wp14:editId="58F09093">
            <wp:simplePos x="0" y="0"/>
            <wp:positionH relativeFrom="margin">
              <wp:align>center</wp:align>
            </wp:positionH>
            <wp:positionV relativeFrom="paragraph">
              <wp:posOffset>7275195</wp:posOffset>
            </wp:positionV>
            <wp:extent cx="3291840" cy="2384425"/>
            <wp:effectExtent l="0" t="0" r="0" b="0"/>
            <wp:wrapSquare wrapText="bothSides"/>
            <wp:docPr id="39" name="Рисунок 39" descr="зготовки на зиму - &quot;Республи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зготовки на зиму - &quot;Республика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8" t="5042" r="14617" b="2240"/>
                    <a:stretch/>
                  </pic:blipFill>
                  <pic:spPr bwMode="auto">
                    <a:xfrm>
                      <a:off x="0" y="0"/>
                      <a:ext cx="3291840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EDB" w:rsidRPr="007E0D65">
        <w:rPr>
          <w:rFonts w:ascii="Cambria" w:hAnsi="Cambria" w:cs="Cambria"/>
          <w:b/>
          <w:color w:val="E36C0A" w:themeColor="accent6" w:themeShade="BF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Жидкое</w:t>
      </w:r>
      <w:r w:rsidR="007C4EDB" w:rsidRPr="007E0D65">
        <w:rPr>
          <w:rFonts w:ascii="Bodoni MT Condensed" w:hAnsi="Bodoni MT Condensed"/>
          <w:b/>
          <w:color w:val="E36C0A" w:themeColor="accent6" w:themeShade="BF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7C4EDB" w:rsidRPr="007E0D65">
        <w:rPr>
          <w:rFonts w:ascii="Cambria" w:hAnsi="Cambria" w:cs="Cambria"/>
          <w:b/>
          <w:color w:val="E36C0A" w:themeColor="accent6" w:themeShade="BF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золото</w:t>
      </w:r>
      <w:r w:rsidR="007C4EDB" w:rsidRPr="007E0D65">
        <w:rPr>
          <w:rFonts w:ascii="Bodoni MT Condensed" w:hAnsi="Bodoni MT Condensed"/>
          <w:b/>
          <w:color w:val="E36C0A" w:themeColor="accent6" w:themeShade="BF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 xml:space="preserve"> </w:t>
      </w:r>
      <w:r w:rsidR="007C4EDB" w:rsidRPr="007E0D65">
        <w:rPr>
          <w:rFonts w:ascii="Cambria" w:hAnsi="Cambria" w:cs="Cambria"/>
          <w:b/>
          <w:color w:val="E36C0A" w:themeColor="accent6" w:themeShade="BF"/>
          <w:sz w:val="40"/>
          <w:szCs w:val="4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  <w:t>природы</w:t>
      </w:r>
    </w:p>
    <w:p w14:paraId="54CBD021" w14:textId="77777777" w:rsidR="000E22CA" w:rsidRDefault="000E22CA" w:rsidP="00071DA7">
      <w:pPr>
        <w:spacing w:after="0" w:line="240" w:lineRule="auto"/>
        <w:ind w:firstLine="708"/>
        <w:jc w:val="both"/>
        <w:rPr>
          <w:rFonts w:ascii="Times New Roman" w:hAnsi="Times New Roman"/>
          <w:b/>
          <w:color w:val="984806" w:themeColor="accent6" w:themeShade="80"/>
          <w:sz w:val="30"/>
          <w:szCs w:val="30"/>
        </w:rPr>
      </w:pPr>
    </w:p>
    <w:p w14:paraId="48593D80" w14:textId="77777777" w:rsidR="000E22CA" w:rsidRDefault="000E22CA" w:rsidP="00071DA7">
      <w:pPr>
        <w:spacing w:after="0" w:line="240" w:lineRule="auto"/>
        <w:ind w:firstLine="708"/>
        <w:jc w:val="both"/>
        <w:rPr>
          <w:rFonts w:ascii="Times New Roman" w:hAnsi="Times New Roman"/>
          <w:b/>
          <w:color w:val="984806" w:themeColor="accent6" w:themeShade="80"/>
          <w:sz w:val="30"/>
          <w:szCs w:val="30"/>
        </w:rPr>
      </w:pPr>
    </w:p>
    <w:p w14:paraId="456DCE44" w14:textId="77777777" w:rsidR="000E22CA" w:rsidRDefault="000E22CA" w:rsidP="00071DA7">
      <w:pPr>
        <w:spacing w:after="0" w:line="240" w:lineRule="auto"/>
        <w:ind w:firstLine="708"/>
        <w:jc w:val="both"/>
        <w:rPr>
          <w:rFonts w:ascii="Times New Roman" w:hAnsi="Times New Roman"/>
          <w:b/>
          <w:color w:val="984806" w:themeColor="accent6" w:themeShade="80"/>
          <w:sz w:val="30"/>
          <w:szCs w:val="30"/>
        </w:rPr>
      </w:pPr>
    </w:p>
    <w:p w14:paraId="1F6D274E" w14:textId="389EF6C6" w:rsidR="007C4EDB" w:rsidRPr="00071DA7" w:rsidRDefault="00071DA7" w:rsidP="00071DA7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071DA7">
        <w:rPr>
          <w:rFonts w:ascii="Times New Roman" w:hAnsi="Times New Roman"/>
          <w:noProof/>
          <w:color w:val="984806" w:themeColor="accent6" w:themeShade="80"/>
          <w:sz w:val="30"/>
          <w:szCs w:val="30"/>
          <w:lang w:eastAsia="ru-RU"/>
        </w:rPr>
        <w:lastRenderedPageBreak/>
        <w:drawing>
          <wp:anchor distT="0" distB="0" distL="114300" distR="114300" simplePos="0" relativeHeight="251760640" behindDoc="1" locked="0" layoutInCell="1" allowOverlap="1" wp14:anchorId="0A2AB833" wp14:editId="740E7F28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2703195" cy="2087880"/>
            <wp:effectExtent l="0" t="0" r="1905" b="7620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stockphoto-1219769854-170667a.jpg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40" r="2930" b="8817"/>
                    <a:stretch/>
                  </pic:blipFill>
                  <pic:spPr bwMode="auto">
                    <a:xfrm>
                      <a:off x="0" y="0"/>
                      <a:ext cx="2703195" cy="2087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EDB" w:rsidRPr="00071DA7">
        <w:rPr>
          <w:rFonts w:ascii="Times New Roman" w:hAnsi="Times New Roman"/>
          <w:b/>
          <w:color w:val="984806" w:themeColor="accent6" w:themeShade="80"/>
          <w:sz w:val="30"/>
          <w:szCs w:val="30"/>
        </w:rPr>
        <w:t>Мед является особенным продуктом.</w:t>
      </w:r>
      <w:r w:rsidR="007C4EDB" w:rsidRPr="00071DA7">
        <w:rPr>
          <w:rFonts w:ascii="Times New Roman" w:hAnsi="Times New Roman"/>
          <w:color w:val="984806" w:themeColor="accent6" w:themeShade="80"/>
          <w:sz w:val="30"/>
          <w:szCs w:val="30"/>
        </w:rPr>
        <w:t xml:space="preserve"> </w:t>
      </w:r>
      <w:r w:rsidR="007C4EDB" w:rsidRPr="007C4EDB">
        <w:rPr>
          <w:rFonts w:ascii="Times New Roman" w:hAnsi="Times New Roman"/>
          <w:sz w:val="30"/>
          <w:szCs w:val="30"/>
        </w:rPr>
        <w:t>Это кладезь витаминов и минералов. Благодаря содержанию натуральных сахаров (80%), воды (18%), пыльцы и белка (2%) «горючее топливо» является натуральным источником природной энергии, идеально подходит для людей, ведущих активный образ жизни, способствуя быстрому восстановлению и сохранению работоспособности.</w:t>
      </w:r>
    </w:p>
    <w:p w14:paraId="1ADC3BF8" w14:textId="2B6F99DD" w:rsidR="007C4EDB" w:rsidRPr="00421BB6" w:rsidRDefault="007C4EDB" w:rsidP="007C4EDB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F79646" w:themeColor="accent6"/>
          <w:sz w:val="30"/>
          <w:szCs w:val="30"/>
        </w:rPr>
      </w:pPr>
      <w:r w:rsidRPr="00421BB6">
        <w:rPr>
          <w:rFonts w:ascii="Times New Roman" w:hAnsi="Times New Roman"/>
          <w:b/>
          <w:i/>
          <w:color w:val="F79646" w:themeColor="accent6"/>
          <w:sz w:val="30"/>
          <w:szCs w:val="30"/>
        </w:rPr>
        <w:t>Благодаря своим полезным свойствам, рекомендуется включить употребление меда в меню всех членов семьи.</w:t>
      </w:r>
    </w:p>
    <w:p w14:paraId="7AE9B479" w14:textId="1A94A51D" w:rsidR="00421BB6" w:rsidRPr="00D81775" w:rsidRDefault="00421BB6" w:rsidP="00421BB6">
      <w:pPr>
        <w:spacing w:after="0" w:line="240" w:lineRule="auto"/>
        <w:ind w:firstLine="708"/>
        <w:jc w:val="both"/>
        <w:rPr>
          <w:rFonts w:ascii="Times New Roman" w:hAnsi="Times New Roman"/>
          <w:b/>
          <w:i/>
          <w:color w:val="FF9933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763712" behindDoc="1" locked="0" layoutInCell="1" allowOverlap="1" wp14:anchorId="112FDED5" wp14:editId="1F674CA5">
            <wp:simplePos x="0" y="0"/>
            <wp:positionH relativeFrom="page">
              <wp:posOffset>110490</wp:posOffset>
            </wp:positionH>
            <wp:positionV relativeFrom="paragraph">
              <wp:posOffset>2232661</wp:posOffset>
            </wp:positionV>
            <wp:extent cx="882015" cy="721995"/>
            <wp:effectExtent l="137160" t="110490" r="93345" b="112395"/>
            <wp:wrapNone/>
            <wp:docPr id="47" name="Рисунок 47" descr="Пчёлы, о которых мы ничего не зна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чёлы, о которых мы ничего не знаем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231708">
                      <a:off x="0" y="0"/>
                      <a:ext cx="882015" cy="72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1664" behindDoc="1" locked="0" layoutInCell="1" allowOverlap="1" wp14:anchorId="085136C4" wp14:editId="23DE56C9">
            <wp:simplePos x="0" y="0"/>
            <wp:positionH relativeFrom="column">
              <wp:posOffset>3877310</wp:posOffset>
            </wp:positionH>
            <wp:positionV relativeFrom="paragraph">
              <wp:posOffset>129540</wp:posOffset>
            </wp:positionV>
            <wp:extent cx="2034540" cy="2874645"/>
            <wp:effectExtent l="0" t="0" r="3810" b="1905"/>
            <wp:wrapTight wrapText="bothSides">
              <wp:wrapPolygon edited="0">
                <wp:start x="0" y="0"/>
                <wp:lineTo x="0" y="21471"/>
                <wp:lineTo x="21438" y="21471"/>
                <wp:lineTo x="21438" y="0"/>
                <wp:lineTo x="0" y="0"/>
              </wp:wrapPolygon>
            </wp:wrapTight>
            <wp:docPr id="44" name="Рисунок 44" descr="Мед, отдушка купить в Санкт-Петербург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ед, отдушка купить в Санкт-Петербурге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6" r="15952" b="1429"/>
                    <a:stretch/>
                  </pic:blipFill>
                  <pic:spPr bwMode="auto">
                    <a:xfrm>
                      <a:off x="0" y="0"/>
                      <a:ext cx="2034540" cy="287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EDB" w:rsidRPr="00071DA7">
        <w:rPr>
          <w:rFonts w:ascii="Times New Roman" w:hAnsi="Times New Roman"/>
          <w:sz w:val="30"/>
          <w:szCs w:val="30"/>
        </w:rPr>
        <w:t xml:space="preserve">Каждый человек индивидуален, поэтому количество и способ употребления меда для каждого свой. Для того чтобы правильно дозировать количество поступающих в организм целебных качеств, содержащихся в меде, рекомендуется растворять его в воде. </w:t>
      </w:r>
      <w:r w:rsidR="007C4EDB" w:rsidRPr="00D81775">
        <w:rPr>
          <w:rFonts w:ascii="Times New Roman" w:hAnsi="Times New Roman"/>
          <w:b/>
          <w:i/>
          <w:color w:val="984806" w:themeColor="accent6" w:themeShade="80"/>
          <w:sz w:val="30"/>
          <w:szCs w:val="30"/>
        </w:rPr>
        <w:t xml:space="preserve">Польза такого напитка заключается в том, что при растворении цветочного нектара, по составу мы получаем 30% раствор меда, который идентичен плазме крови. Также при этом снижается количество калорий, что является существенным фактором для людей с избыточным весом (в чистом виде мед содержит 329 ккал на 100 грамм). </w:t>
      </w:r>
    </w:p>
    <w:p w14:paraId="15E37616" w14:textId="5A1AE86E" w:rsidR="007C4EDB" w:rsidRPr="00421BB6" w:rsidRDefault="007C4EDB" w:rsidP="007C4EDB">
      <w:pPr>
        <w:spacing w:after="0" w:line="240" w:lineRule="auto"/>
        <w:ind w:firstLine="708"/>
        <w:jc w:val="both"/>
        <w:rPr>
          <w:rFonts w:ascii="Times New Roman" w:hAnsi="Times New Roman"/>
          <w:color w:val="E36C0A" w:themeColor="accent6" w:themeShade="BF"/>
          <w:sz w:val="30"/>
          <w:szCs w:val="30"/>
          <w:u w:val="thick"/>
        </w:rPr>
      </w:pPr>
      <w:r w:rsidRPr="00071DA7">
        <w:rPr>
          <w:rFonts w:ascii="Times New Roman" w:hAnsi="Times New Roman"/>
          <w:b/>
          <w:color w:val="E36C0A" w:themeColor="accent6" w:themeShade="BF"/>
          <w:sz w:val="30"/>
          <w:szCs w:val="30"/>
        </w:rPr>
        <w:t>Янтарный нектар – это мощный природный антибиотик.</w:t>
      </w:r>
      <w:r w:rsidRPr="00071DA7">
        <w:rPr>
          <w:rFonts w:ascii="Times New Roman" w:hAnsi="Times New Roman"/>
          <w:color w:val="E36C0A" w:themeColor="accent6" w:themeShade="BF"/>
          <w:sz w:val="30"/>
          <w:szCs w:val="30"/>
        </w:rPr>
        <w:t xml:space="preserve"> </w:t>
      </w:r>
      <w:r w:rsidR="00421BB6">
        <w:rPr>
          <w:rFonts w:ascii="Times New Roman" w:hAnsi="Times New Roman"/>
          <w:color w:val="E36C0A" w:themeColor="accent6" w:themeShade="BF"/>
          <w:sz w:val="30"/>
          <w:szCs w:val="30"/>
        </w:rPr>
        <w:t xml:space="preserve"> </w:t>
      </w:r>
      <w:r w:rsidRPr="00071DA7">
        <w:rPr>
          <w:rFonts w:ascii="Times New Roman" w:hAnsi="Times New Roman"/>
          <w:sz w:val="30"/>
          <w:szCs w:val="30"/>
        </w:rPr>
        <w:t xml:space="preserve">Мед содержит антиоксиданты и противовоспалительные вещества, которые предотвращают окисление и повреждение клеток свободными радикалами и токсинами. </w:t>
      </w:r>
      <w:r w:rsidRPr="00421BB6">
        <w:rPr>
          <w:rFonts w:ascii="Times New Roman" w:hAnsi="Times New Roman"/>
          <w:color w:val="E36C0A" w:themeColor="accent6" w:themeShade="BF"/>
          <w:sz w:val="30"/>
          <w:szCs w:val="30"/>
          <w:u w:val="thick"/>
        </w:rPr>
        <w:t xml:space="preserve">Данный продукт оказывает на организм общеоздоровительное, тонизирующее и восстанавливающее действие. </w:t>
      </w:r>
    </w:p>
    <w:p w14:paraId="5235E1BD" w14:textId="4D3C9232" w:rsidR="007C4EDB" w:rsidRDefault="00421BB6" w:rsidP="007C4ED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765760" behindDoc="1" locked="0" layoutInCell="1" allowOverlap="1" wp14:anchorId="34F1D9A9" wp14:editId="1D2903B8">
            <wp:simplePos x="0" y="0"/>
            <wp:positionH relativeFrom="column">
              <wp:posOffset>5139055</wp:posOffset>
            </wp:positionH>
            <wp:positionV relativeFrom="paragraph">
              <wp:posOffset>1419225</wp:posOffset>
            </wp:positionV>
            <wp:extent cx="1019514" cy="834548"/>
            <wp:effectExtent l="152400" t="209550" r="123825" b="194310"/>
            <wp:wrapNone/>
            <wp:docPr id="48" name="Рисунок 48" descr="Пчёлы, о которых мы ничего не зна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чёлы, о которых мы ничего не знаем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70459">
                      <a:off x="0" y="0"/>
                      <a:ext cx="1019514" cy="83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EDB" w:rsidRPr="00071DA7">
        <w:rPr>
          <w:rFonts w:ascii="Times New Roman" w:hAnsi="Times New Roman"/>
          <w:sz w:val="30"/>
          <w:szCs w:val="30"/>
        </w:rPr>
        <w:t xml:space="preserve">Наиболее эффективным считается прием такого снадобья по утрам (натощак) за 30 минут до завтрака и на ночь (за 30 минут до сна). Процедура приготовления данного настоя довольно проста: одна чайная ложка меда на 250 мл воды. Напиток необходимо готовить непосредственно перед употреблением, при этом хорошо его перемешивая, после небольшими глотками выпить, смакуя. Курс приема, впрочем, как и всех продуктов пчеловодства, – месяц. После 20- дневного перерыва прием продукта можно повторить. </w:t>
      </w:r>
    </w:p>
    <w:p w14:paraId="27C16228" w14:textId="7FF2268A" w:rsidR="00421BB6" w:rsidRDefault="00421BB6" w:rsidP="007C4ED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07BD772B" w14:textId="77777777" w:rsidR="00421BB6" w:rsidRPr="00071DA7" w:rsidRDefault="00421BB6" w:rsidP="007C4ED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</w:p>
    <w:p w14:paraId="32A11634" w14:textId="77777777" w:rsidR="00D81775" w:rsidRDefault="00D81775" w:rsidP="007C4EDB">
      <w:pPr>
        <w:spacing w:after="0" w:line="240" w:lineRule="auto"/>
        <w:ind w:firstLine="708"/>
        <w:jc w:val="both"/>
        <w:rPr>
          <w:noProof/>
          <w:lang w:eastAsia="ru-RU"/>
        </w:rPr>
      </w:pPr>
    </w:p>
    <w:p w14:paraId="7821EEE4" w14:textId="02D6E90D" w:rsidR="007C4EDB" w:rsidRPr="00071DA7" w:rsidRDefault="00D81775" w:rsidP="007C4ED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69856" behindDoc="1" locked="0" layoutInCell="1" allowOverlap="1" wp14:anchorId="09B74BE0" wp14:editId="6D5F9046">
            <wp:simplePos x="0" y="0"/>
            <wp:positionH relativeFrom="page">
              <wp:posOffset>101981</wp:posOffset>
            </wp:positionH>
            <wp:positionV relativeFrom="paragraph">
              <wp:posOffset>2267288</wp:posOffset>
            </wp:positionV>
            <wp:extent cx="959875" cy="1038310"/>
            <wp:effectExtent l="189230" t="229870" r="125095" b="239395"/>
            <wp:wrapNone/>
            <wp:docPr id="55" name="Рисунок 55" descr="Пчёлы, о которых мы ничего не зна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чёлы, о которых мы ничего не знаем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25103">
                      <a:off x="0" y="0"/>
                      <a:ext cx="966791" cy="1045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1775">
        <w:rPr>
          <w:b/>
          <w:noProof/>
          <w:color w:val="244061" w:themeColor="accent1" w:themeShade="80"/>
          <w:lang w:eastAsia="ru-RU"/>
        </w:rPr>
        <w:drawing>
          <wp:anchor distT="0" distB="0" distL="114300" distR="114300" simplePos="0" relativeHeight="251767808" behindDoc="1" locked="0" layoutInCell="1" allowOverlap="1" wp14:anchorId="1AFC8CE7" wp14:editId="028486AB">
            <wp:simplePos x="0" y="0"/>
            <wp:positionH relativeFrom="margin">
              <wp:align>right</wp:align>
            </wp:positionH>
            <wp:positionV relativeFrom="paragraph">
              <wp:posOffset>19050</wp:posOffset>
            </wp:positionV>
            <wp:extent cx="2651760" cy="2522220"/>
            <wp:effectExtent l="0" t="0" r="0" b="0"/>
            <wp:wrapTight wrapText="bothSides">
              <wp:wrapPolygon edited="0">
                <wp:start x="0" y="0"/>
                <wp:lineTo x="0" y="21372"/>
                <wp:lineTo x="21414" y="21372"/>
                <wp:lineTo x="21414" y="0"/>
                <wp:lineTo x="0" y="0"/>
              </wp:wrapPolygon>
            </wp:wrapTight>
            <wp:docPr id="52" name="Рисунок 52" descr="Вода и мёд. Польза, рецепт, способ употребления, противопоказания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Вода и мёд. Польза, рецепт, способ употребления, противопоказания.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451"/>
                    <a:stretch/>
                  </pic:blipFill>
                  <pic:spPr bwMode="auto">
                    <a:xfrm>
                      <a:off x="0" y="0"/>
                      <a:ext cx="2651760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EDB" w:rsidRPr="00D81775">
        <w:rPr>
          <w:rFonts w:ascii="Times New Roman" w:hAnsi="Times New Roman"/>
          <w:b/>
          <w:color w:val="244061" w:themeColor="accent1" w:themeShade="80"/>
          <w:sz w:val="30"/>
          <w:szCs w:val="30"/>
        </w:rPr>
        <w:t>Такой напиток готовится очень просто: для него отлично подойдет вода из колодца или родника.</w:t>
      </w:r>
      <w:r w:rsidR="007C4EDB" w:rsidRPr="00D81775">
        <w:rPr>
          <w:rFonts w:ascii="Times New Roman" w:hAnsi="Times New Roman"/>
          <w:color w:val="244061" w:themeColor="accent1" w:themeShade="80"/>
          <w:sz w:val="30"/>
          <w:szCs w:val="30"/>
        </w:rPr>
        <w:t xml:space="preserve"> </w:t>
      </w:r>
      <w:r w:rsidR="007C4EDB" w:rsidRPr="00071DA7">
        <w:rPr>
          <w:rFonts w:ascii="Times New Roman" w:hAnsi="Times New Roman"/>
          <w:sz w:val="30"/>
          <w:szCs w:val="30"/>
        </w:rPr>
        <w:t>При использовании водопроводной воды ее следует обязательно пропустить через фильтр, в отличие от кипяченой, она является живой, сохраняя свой химический состав и полезные свойства.</w:t>
      </w:r>
      <w:r w:rsidR="007C4EDB" w:rsidRPr="00071DA7">
        <w:rPr>
          <w:sz w:val="30"/>
          <w:szCs w:val="30"/>
        </w:rPr>
        <w:t xml:space="preserve"> </w:t>
      </w:r>
      <w:r w:rsidR="007C4EDB" w:rsidRPr="00D81775">
        <w:rPr>
          <w:rFonts w:ascii="Times New Roman" w:hAnsi="Times New Roman"/>
          <w:b/>
          <w:color w:val="FF0000"/>
          <w:sz w:val="30"/>
          <w:szCs w:val="30"/>
        </w:rPr>
        <w:t>Чтобы вода с нектаром не стала «мертвой», ее не при каких обстоятельствах не рекомендуется кипятить.</w:t>
      </w:r>
      <w:r w:rsidR="007C4EDB" w:rsidRPr="00D81775">
        <w:rPr>
          <w:rFonts w:ascii="Times New Roman" w:hAnsi="Times New Roman"/>
          <w:color w:val="FF0000"/>
          <w:sz w:val="30"/>
          <w:szCs w:val="30"/>
        </w:rPr>
        <w:t xml:space="preserve"> </w:t>
      </w:r>
    </w:p>
    <w:p w14:paraId="48D69BDC" w14:textId="361A6928" w:rsidR="007C4EDB" w:rsidRPr="00071DA7" w:rsidRDefault="007C4EDB" w:rsidP="007C4ED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81775">
        <w:rPr>
          <w:rFonts w:ascii="Times New Roman" w:hAnsi="Times New Roman"/>
          <w:b/>
          <w:color w:val="C00000"/>
          <w:sz w:val="30"/>
          <w:szCs w:val="30"/>
        </w:rPr>
        <w:t>Не стоит пить медовую воду в чрезмерных количествах, поскольку пользы это не принесет.</w:t>
      </w:r>
      <w:r w:rsidRPr="00071DA7">
        <w:rPr>
          <w:rFonts w:ascii="Times New Roman" w:hAnsi="Times New Roman"/>
          <w:sz w:val="30"/>
          <w:szCs w:val="30"/>
        </w:rPr>
        <w:t xml:space="preserve"> Подарок пчел некоторым людям и вовсе противопоказан. От питья золотистого нектара придется воздержаться при обострении желудочно-кишечных заболеваний. Перед приемом желательно знать кислотность своего желудочного сока. Мед положительно воздействует на секреторную активность желудка.</w:t>
      </w:r>
    </w:p>
    <w:p w14:paraId="6C262AA6" w14:textId="2E4103D1" w:rsidR="007C4EDB" w:rsidRPr="00071DA7" w:rsidRDefault="00421BB6" w:rsidP="007C4EDB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D81775">
        <w:rPr>
          <w:b/>
          <w:i/>
          <w:noProof/>
          <w:color w:val="76923C" w:themeColor="accent3" w:themeShade="BF"/>
          <w:lang w:eastAsia="ru-RU"/>
        </w:rPr>
        <w:drawing>
          <wp:anchor distT="0" distB="0" distL="114300" distR="114300" simplePos="0" relativeHeight="251766784" behindDoc="0" locked="0" layoutInCell="1" allowOverlap="1" wp14:anchorId="7D4BCB64" wp14:editId="2945DC64">
            <wp:simplePos x="0" y="0"/>
            <wp:positionH relativeFrom="margin">
              <wp:align>left</wp:align>
            </wp:positionH>
            <wp:positionV relativeFrom="paragraph">
              <wp:posOffset>65405</wp:posOffset>
            </wp:positionV>
            <wp:extent cx="2904490" cy="1630680"/>
            <wp:effectExtent l="0" t="0" r="0" b="7620"/>
            <wp:wrapSquare wrapText="bothSides"/>
            <wp:docPr id="49" name="Рисунок 49" descr="Польза воды с мё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Польза воды с мёдом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49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4EDB" w:rsidRPr="00D81775">
        <w:rPr>
          <w:rFonts w:ascii="Times New Roman" w:hAnsi="Times New Roman"/>
          <w:b/>
          <w:i/>
          <w:color w:val="76923C" w:themeColor="accent3" w:themeShade="BF"/>
          <w:sz w:val="30"/>
          <w:szCs w:val="30"/>
        </w:rPr>
        <w:t>Качество медового напитка и его лечебные свойства напрямую зависят от выбранного продукта.</w:t>
      </w:r>
      <w:r w:rsidR="007C4EDB" w:rsidRPr="00D81775">
        <w:rPr>
          <w:rFonts w:ascii="Times New Roman" w:hAnsi="Times New Roman"/>
          <w:color w:val="76923C" w:themeColor="accent3" w:themeShade="BF"/>
          <w:sz w:val="30"/>
          <w:szCs w:val="30"/>
        </w:rPr>
        <w:t xml:space="preserve"> </w:t>
      </w:r>
      <w:r w:rsidR="007C4EDB" w:rsidRPr="00071DA7">
        <w:rPr>
          <w:rFonts w:ascii="Times New Roman" w:hAnsi="Times New Roman"/>
          <w:sz w:val="30"/>
          <w:szCs w:val="30"/>
        </w:rPr>
        <w:t>Существует огромное количество сортов меда. Даже больше, чем растений медоносов. Каждый сорт имеет свой вкус, цвет, запах и целебный эффект.</w:t>
      </w:r>
      <w:r>
        <w:rPr>
          <w:rFonts w:ascii="Times New Roman" w:hAnsi="Times New Roman"/>
          <w:sz w:val="30"/>
          <w:szCs w:val="30"/>
        </w:rPr>
        <w:t xml:space="preserve"> </w:t>
      </w:r>
    </w:p>
    <w:p w14:paraId="0F3F1972" w14:textId="07D745D4" w:rsidR="007C4EDB" w:rsidRPr="00D81775" w:rsidRDefault="007C4EDB" w:rsidP="007C4EDB">
      <w:pPr>
        <w:spacing w:after="0" w:line="240" w:lineRule="auto"/>
        <w:ind w:firstLine="708"/>
        <w:jc w:val="both"/>
        <w:rPr>
          <w:rFonts w:ascii="Times New Roman" w:hAnsi="Times New Roman"/>
          <w:b/>
          <w:color w:val="C00000"/>
          <w:sz w:val="30"/>
          <w:szCs w:val="30"/>
        </w:rPr>
      </w:pPr>
      <w:r w:rsidRPr="00071DA7">
        <w:rPr>
          <w:rFonts w:ascii="Times New Roman" w:hAnsi="Times New Roman"/>
          <w:sz w:val="30"/>
          <w:szCs w:val="30"/>
        </w:rPr>
        <w:t xml:space="preserve">Можно сказать, что особого вреда для здоровья от меда немного. Как и любой пищевой продукт, им не стоит злоупотреблять и превышать суточную норму. </w:t>
      </w:r>
      <w:r w:rsidRPr="00D81775">
        <w:rPr>
          <w:rFonts w:ascii="Times New Roman" w:hAnsi="Times New Roman"/>
          <w:b/>
          <w:color w:val="C00000"/>
          <w:sz w:val="30"/>
          <w:szCs w:val="30"/>
        </w:rPr>
        <w:t xml:space="preserve">Мед противопоказан при аллергии, сахарном диабете, обострении язвенной болезни, не стоит давать продукт детям до 3-х лет. Также вкусный медовый напиток следует с осторожность принимать беременным женщинами и кормящим мама. </w:t>
      </w:r>
    </w:p>
    <w:p w14:paraId="02BFD6B3" w14:textId="4441673C" w:rsidR="007C4EDB" w:rsidRPr="00D81775" w:rsidRDefault="007C4EDB" w:rsidP="007C4EDB">
      <w:pPr>
        <w:spacing w:after="0" w:line="240" w:lineRule="auto"/>
        <w:ind w:firstLine="708"/>
        <w:jc w:val="both"/>
        <w:rPr>
          <w:rFonts w:ascii="Times New Roman" w:hAnsi="Times New Roman"/>
          <w:b/>
          <w:color w:val="E36C0A" w:themeColor="accent6" w:themeShade="BF"/>
          <w:sz w:val="30"/>
          <w:szCs w:val="30"/>
        </w:rPr>
      </w:pPr>
      <w:r w:rsidRPr="00D81775">
        <w:rPr>
          <w:rFonts w:ascii="Times New Roman" w:hAnsi="Times New Roman"/>
          <w:b/>
          <w:color w:val="E36C0A" w:themeColor="accent6" w:themeShade="BF"/>
          <w:sz w:val="30"/>
          <w:szCs w:val="30"/>
        </w:rPr>
        <w:t>Сегодня коктейль из меда и воды –  это палочка-выручалочка для поддержания жизненных сил и получения дополнительной энергии.</w:t>
      </w:r>
    </w:p>
    <w:p w14:paraId="43258FA5" w14:textId="6105172C" w:rsidR="00D81775" w:rsidRDefault="007C4EDB" w:rsidP="00D81775">
      <w:pPr>
        <w:spacing w:after="0" w:line="240" w:lineRule="auto"/>
        <w:ind w:left="708"/>
        <w:jc w:val="both"/>
        <w:rPr>
          <w:noProof/>
          <w:lang w:eastAsia="ru-RU"/>
        </w:rPr>
      </w:pPr>
      <w:r w:rsidRPr="00071DA7">
        <w:rPr>
          <w:rFonts w:ascii="Times New Roman" w:hAnsi="Times New Roman"/>
          <w:sz w:val="30"/>
          <w:szCs w:val="30"/>
        </w:rPr>
        <w:tab/>
      </w:r>
      <w:r w:rsidRPr="00071DA7">
        <w:rPr>
          <w:rFonts w:ascii="Times New Roman" w:hAnsi="Times New Roman"/>
          <w:sz w:val="30"/>
          <w:szCs w:val="30"/>
        </w:rPr>
        <w:tab/>
      </w:r>
      <w:r w:rsidRPr="00071DA7">
        <w:rPr>
          <w:rFonts w:ascii="Times New Roman" w:hAnsi="Times New Roman"/>
          <w:sz w:val="30"/>
          <w:szCs w:val="30"/>
        </w:rPr>
        <w:tab/>
      </w:r>
      <w:r w:rsidRPr="00071DA7">
        <w:rPr>
          <w:rFonts w:ascii="Times New Roman" w:hAnsi="Times New Roman"/>
          <w:sz w:val="30"/>
          <w:szCs w:val="30"/>
        </w:rPr>
        <w:tab/>
      </w:r>
      <w:r w:rsidRPr="00071DA7">
        <w:rPr>
          <w:rFonts w:ascii="Times New Roman" w:hAnsi="Times New Roman"/>
          <w:sz w:val="30"/>
          <w:szCs w:val="30"/>
        </w:rPr>
        <w:tab/>
      </w:r>
      <w:r w:rsidRPr="00071DA7">
        <w:rPr>
          <w:rFonts w:ascii="Times New Roman" w:hAnsi="Times New Roman"/>
          <w:sz w:val="30"/>
          <w:szCs w:val="30"/>
        </w:rPr>
        <w:tab/>
        <w:t xml:space="preserve">    </w:t>
      </w:r>
      <w:r w:rsidR="00421BB6">
        <w:rPr>
          <w:rFonts w:ascii="Times New Roman" w:hAnsi="Times New Roman"/>
          <w:sz w:val="30"/>
          <w:szCs w:val="30"/>
        </w:rPr>
        <w:t xml:space="preserve">      </w:t>
      </w:r>
    </w:p>
    <w:p w14:paraId="2628BF0E" w14:textId="1C2248C8" w:rsidR="00211BD5" w:rsidRDefault="009530C6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  <w:r>
        <w:rPr>
          <w:noProof/>
          <w:lang w:eastAsia="ru-RU"/>
        </w:rPr>
        <w:drawing>
          <wp:anchor distT="0" distB="0" distL="114300" distR="114300" simplePos="0" relativeHeight="251771904" behindDoc="1" locked="0" layoutInCell="1" allowOverlap="1" wp14:anchorId="75F9CA35" wp14:editId="2E855370">
            <wp:simplePos x="0" y="0"/>
            <wp:positionH relativeFrom="column">
              <wp:posOffset>5238114</wp:posOffset>
            </wp:positionH>
            <wp:positionV relativeFrom="paragraph">
              <wp:posOffset>43180</wp:posOffset>
            </wp:positionV>
            <wp:extent cx="1019514" cy="834548"/>
            <wp:effectExtent l="152400" t="209550" r="123825" b="194310"/>
            <wp:wrapNone/>
            <wp:docPr id="56" name="Рисунок 56" descr="Пчёлы, о которых мы ничего не знае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Пчёлы, о которых мы ничего не знаем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070459">
                      <a:off x="0" y="0"/>
                      <a:ext cx="1019514" cy="834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9B27B" w14:textId="2D106C69" w:rsidR="00211BD5" w:rsidRDefault="00211BD5" w:rsidP="00D81775">
      <w:pPr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</w:p>
    <w:p w14:paraId="54876B4A" w14:textId="2BEB855F" w:rsidR="00211BD5" w:rsidRDefault="00211BD5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</w:p>
    <w:p w14:paraId="05685080" w14:textId="6E3B3E9A" w:rsidR="00211BD5" w:rsidRDefault="00211BD5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</w:p>
    <w:p w14:paraId="71DD8BC2" w14:textId="0CD49156" w:rsidR="00211BD5" w:rsidRDefault="00211BD5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</w:p>
    <w:p w14:paraId="6B85A744" w14:textId="17FDE9F1" w:rsidR="00211BD5" w:rsidRDefault="00211BD5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0"/>
          <w:szCs w:val="30"/>
        </w:rPr>
      </w:pPr>
    </w:p>
    <w:p w14:paraId="233B3F6E" w14:textId="77777777" w:rsidR="00D81775" w:rsidRDefault="00D81775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48908ACA" w14:textId="699AE37F" w:rsidR="00D81775" w:rsidRDefault="00D81775" w:rsidP="007B0207">
      <w:pPr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6F5CF540" w14:textId="77777777" w:rsidR="00D81775" w:rsidRDefault="00D81775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5D4E00E8" w14:textId="77777777" w:rsidR="00D81775" w:rsidRDefault="00D81775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52A1D397" w14:textId="77777777" w:rsidR="00D81775" w:rsidRDefault="00D81775" w:rsidP="00547061">
      <w:pPr>
        <w:ind w:firstLine="708"/>
        <w:jc w:val="both"/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</w:pPr>
    </w:p>
    <w:p w14:paraId="0C21486D" w14:textId="73E5D178" w:rsidR="00AD0859" w:rsidRPr="00D81775" w:rsidRDefault="003D7458" w:rsidP="00547061">
      <w:pPr>
        <w:ind w:firstLine="708"/>
        <w:jc w:val="both"/>
        <w:rPr>
          <w:rStyle w:val="ac"/>
          <w:rFonts w:ascii="Times New Roman" w:hAnsi="Times New Roman"/>
          <w:i/>
          <w:color w:val="auto"/>
          <w:sz w:val="32"/>
          <w:szCs w:val="32"/>
          <w:u w:val="none"/>
        </w:rPr>
      </w:pPr>
      <w:r w:rsidRPr="00D81775"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  <w:t>С электронной версией выпуска «Информационного бюллетеня» можно ознакомиться на сайте государственного учреждения «Гомельский областной центр гигиены, эпидемио</w:t>
      </w:r>
      <w:r w:rsidR="0006413A" w:rsidRPr="00D81775"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  <w:t xml:space="preserve">логии и общественного здоровья» </w:t>
      </w:r>
      <w:r w:rsidR="0006413A" w:rsidRPr="00D81775">
        <w:rPr>
          <w:rStyle w:val="ac"/>
          <w:rFonts w:ascii="Times New Roman" w:hAnsi="Times New Roman"/>
          <w:b/>
          <w:i/>
          <w:color w:val="17365D" w:themeColor="text2" w:themeShade="BF"/>
          <w:sz w:val="32"/>
          <w:szCs w:val="32"/>
          <w:u w:val="none"/>
        </w:rPr>
        <w:t>–</w:t>
      </w:r>
      <w:r w:rsidR="0006413A" w:rsidRPr="00D81775">
        <w:rPr>
          <w:rFonts w:ascii="Times New Roman" w:hAnsi="Times New Roman"/>
          <w:b/>
          <w:i/>
          <w:color w:val="17365D" w:themeColor="text2" w:themeShade="BF"/>
          <w:sz w:val="32"/>
          <w:szCs w:val="32"/>
        </w:rPr>
        <w:t xml:space="preserve"> </w:t>
      </w:r>
      <w:hyperlink r:id="rId34" w:history="1">
        <w:r w:rsidRPr="00D81775">
          <w:rPr>
            <w:rStyle w:val="ac"/>
            <w:rFonts w:ascii="Times New Roman" w:hAnsi="Times New Roman"/>
            <w:b/>
            <w:i/>
            <w:sz w:val="32"/>
            <w:szCs w:val="32"/>
          </w:rPr>
          <w:t>http://gml</w:t>
        </w:r>
        <w:r w:rsidRPr="00D81775">
          <w:rPr>
            <w:rStyle w:val="ac"/>
            <w:rFonts w:ascii="Times New Roman" w:hAnsi="Times New Roman"/>
            <w:b/>
            <w:i/>
            <w:sz w:val="32"/>
            <w:szCs w:val="32"/>
          </w:rPr>
          <w:t>o</w:t>
        </w:r>
        <w:r w:rsidRPr="00D81775">
          <w:rPr>
            <w:rStyle w:val="ac"/>
            <w:rFonts w:ascii="Times New Roman" w:hAnsi="Times New Roman"/>
            <w:b/>
            <w:i/>
            <w:sz w:val="32"/>
            <w:szCs w:val="32"/>
          </w:rPr>
          <w:t>cge.by</w:t>
        </w:r>
      </w:hyperlink>
      <w:r w:rsidR="0006413A" w:rsidRPr="00D81775">
        <w:rPr>
          <w:rStyle w:val="ac"/>
          <w:rFonts w:ascii="Times New Roman" w:hAnsi="Times New Roman"/>
          <w:b/>
          <w:i/>
          <w:sz w:val="32"/>
          <w:szCs w:val="32"/>
        </w:rPr>
        <w:t xml:space="preserve"> </w:t>
      </w:r>
    </w:p>
    <w:p w14:paraId="73E43AE3" w14:textId="0F6977BF" w:rsidR="003D7458" w:rsidRDefault="003B4436" w:rsidP="003942C9">
      <w:pPr>
        <w:spacing w:after="0" w:line="240" w:lineRule="auto"/>
        <w:jc w:val="both"/>
        <w:rPr>
          <w:rFonts w:ascii="Times New Roman" w:hAnsi="Times New Roman"/>
          <w:b/>
          <w:i/>
          <w:color w:val="548DD4"/>
          <w:sz w:val="24"/>
          <w:szCs w:val="24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1552558" wp14:editId="714A9579">
                <wp:simplePos x="0" y="0"/>
                <wp:positionH relativeFrom="margin">
                  <wp:posOffset>90170</wp:posOffset>
                </wp:positionH>
                <wp:positionV relativeFrom="paragraph">
                  <wp:posOffset>177165</wp:posOffset>
                </wp:positionV>
                <wp:extent cx="5844540" cy="1402080"/>
                <wp:effectExtent l="0" t="0" r="22860" b="26670"/>
                <wp:wrapNone/>
                <wp:docPr id="24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44540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FC6BB4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Издатель: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Отдел 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общественного здоровья</w:t>
                            </w:r>
                          </w:p>
                          <w:p w14:paraId="02BC9CF4" w14:textId="05090CA2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государственного учреждения «Гомельский областной центр гигиены,</w:t>
                            </w:r>
                          </w:p>
                          <w:p w14:paraId="18DDF7D6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эпидемиологии и общественного здоровья»</w:t>
                            </w:r>
                          </w:p>
                          <w:p w14:paraId="16799341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 xml:space="preserve">e-mail: </w:t>
                            </w:r>
                            <w:hyperlink r:id="rId35" w:history="1">
                              <w:r w:rsidRPr="00850CFE">
                                <w:rPr>
                                  <w:rStyle w:val="ac"/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en-US"/>
                                </w:rPr>
                                <w:t>h</w:t>
                              </w:r>
                              <w:r w:rsidRPr="00850CFE">
                                <w:rPr>
                                  <w:rStyle w:val="ac"/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  <w:lang w:val="de-DE"/>
                                </w:rPr>
                                <w:t>ealth@gmlocge.by</w:t>
                              </w:r>
                            </w:hyperlink>
                          </w:p>
                          <w:p w14:paraId="5112EC2B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24605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г.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AC551A"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>Гомель, ул.Ирининская, д. 23</w:t>
                            </w:r>
                          </w:p>
                          <w:p w14:paraId="5DFB195E" w14:textId="77777777" w:rsidR="003B4436" w:rsidRPr="00AC551A" w:rsidRDefault="003B4436" w:rsidP="003B4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</w:pP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Тел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./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факс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: 8(023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>2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)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33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5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7</w:t>
                            </w:r>
                            <w:r w:rsidRPr="00AC551A"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  <w:szCs w:val="24"/>
                                <w:lang w:val="de-DE"/>
                              </w:rPr>
                              <w:t>29</w:t>
                            </w:r>
                          </w:p>
                          <w:p w14:paraId="6D946A12" w14:textId="77777777" w:rsidR="003B4436" w:rsidRPr="00E2603F" w:rsidRDefault="003B4436" w:rsidP="003B44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552558" id="AutoShape 209" o:spid="_x0000_s1034" style="position:absolute;left:0;text-align:left;margin-left:7.1pt;margin-top:13.95pt;width:460.2pt;height:110.4pt;z-index:251721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" fillcolor="white [3201]" strokecolor="#5f497a [2407]" strokeweight="1pt">
                <v:stroke dashstyle="dash"/>
                <v:shadow color="#868686"/>
                <v:textbox>
                  <w:txbxContent>
                    <w:p w14:paraId="24FC6BB4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Издатель: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Отдел 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общественного здоровья</w:t>
                      </w:r>
                    </w:p>
                    <w:p w14:paraId="02BC9CF4" w14:textId="05090CA2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государственного учреждения «Гомельский областной центр гигиены,</w:t>
                      </w:r>
                    </w:p>
                    <w:p w14:paraId="18DDF7D6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эпидемиологии и общественного здоровья»</w:t>
                      </w:r>
                    </w:p>
                    <w:p w14:paraId="16799341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 xml:space="preserve">e-mail: </w:t>
                      </w:r>
                      <w:hyperlink r:id="rId36" w:history="1">
                        <w:r w:rsidRPr="00850CFE">
                          <w:rPr>
                            <w:rStyle w:val="ac"/>
                            <w:rFonts w:ascii="Times New Roman" w:hAnsi="Times New Roman"/>
                            <w:b/>
                            <w:sz w:val="24"/>
                            <w:szCs w:val="24"/>
                            <w:lang w:val="en-US"/>
                          </w:rPr>
                          <w:t>h</w:t>
                        </w:r>
                        <w:r w:rsidRPr="00850CFE">
                          <w:rPr>
                            <w:rStyle w:val="ac"/>
                            <w:rFonts w:ascii="Times New Roman" w:hAnsi="Times New Roman"/>
                            <w:b/>
                            <w:sz w:val="24"/>
                            <w:szCs w:val="24"/>
                            <w:lang w:val="de-DE"/>
                          </w:rPr>
                          <w:t>ealth@gmlocge.by</w:t>
                        </w:r>
                      </w:hyperlink>
                    </w:p>
                    <w:p w14:paraId="5112EC2B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>24605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0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, 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г.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</w:t>
                      </w:r>
                      <w:r w:rsidRPr="00AC551A">
                        <w:rPr>
                          <w:rFonts w:ascii="Times New Roman" w:hAnsi="Times New Roman"/>
                          <w:sz w:val="24"/>
                          <w:szCs w:val="24"/>
                        </w:rPr>
                        <w:t>Гомель, ул.Ирининская, д. 23</w:t>
                      </w:r>
                    </w:p>
                    <w:p w14:paraId="5DFB195E" w14:textId="77777777" w:rsidR="003B4436" w:rsidRPr="00AC551A" w:rsidRDefault="003B4436" w:rsidP="003B4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/>
                          <w:sz w:val="24"/>
                          <w:szCs w:val="24"/>
                        </w:rPr>
                      </w:pP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Тел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./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факс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: 8(023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>2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)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33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5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7</w:t>
                      </w:r>
                      <w:r w:rsidRPr="00AC551A">
                        <w:rPr>
                          <w:rFonts w:ascii="Times New Roman" w:hAnsi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  <w:szCs w:val="24"/>
                          <w:lang w:val="de-DE"/>
                        </w:rPr>
                        <w:t>29</w:t>
                      </w:r>
                    </w:p>
                    <w:p w14:paraId="6D946A12" w14:textId="77777777" w:rsidR="003B4436" w:rsidRPr="00E2603F" w:rsidRDefault="003B4436" w:rsidP="003B4436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B406A3" w14:textId="61803B22" w:rsidR="003D7458" w:rsidRDefault="003D7458" w:rsidP="00B67A1A">
      <w:pPr>
        <w:ind w:firstLine="709"/>
      </w:pPr>
    </w:p>
    <w:p w14:paraId="366F4B8B" w14:textId="77777777" w:rsidR="003D7458" w:rsidRDefault="003D7458" w:rsidP="00B67A1A">
      <w:pPr>
        <w:ind w:firstLine="709"/>
      </w:pPr>
    </w:p>
    <w:p w14:paraId="66B1F367" w14:textId="2A980FE8" w:rsidR="003D7458" w:rsidRDefault="003D7458" w:rsidP="00B67A1A">
      <w:pPr>
        <w:ind w:firstLine="709"/>
      </w:pPr>
    </w:p>
    <w:p w14:paraId="53D3A370" w14:textId="77777777" w:rsidR="003D7458" w:rsidRDefault="003D7458" w:rsidP="00B67A1A">
      <w:pPr>
        <w:ind w:firstLine="709"/>
      </w:pPr>
    </w:p>
    <w:p w14:paraId="7931E48A" w14:textId="72B9A74B" w:rsidR="003D7458" w:rsidRDefault="00D81775" w:rsidP="00B67A1A">
      <w:pPr>
        <w:ind w:firstLine="709"/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1D08FDA" wp14:editId="7393FD56">
                <wp:simplePos x="0" y="0"/>
                <wp:positionH relativeFrom="margin">
                  <wp:posOffset>120650</wp:posOffset>
                </wp:positionH>
                <wp:positionV relativeFrom="paragraph">
                  <wp:posOffset>321310</wp:posOffset>
                </wp:positionV>
                <wp:extent cx="5806440" cy="914400"/>
                <wp:effectExtent l="0" t="0" r="22860" b="19050"/>
                <wp:wrapNone/>
                <wp:docPr id="28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0644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accent4">
                              <a:lumMod val="75000"/>
                            </a:schemeClr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51EC9B" w14:textId="3532DAA8" w:rsidR="003B4436" w:rsidRPr="00D81775" w:rsidRDefault="003B4436" w:rsidP="003B443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Редакционная коллегия:                  Загорцева Светлана</w:t>
                            </w:r>
                          </w:p>
                          <w:p w14:paraId="7FEED9BC" w14:textId="0C4BF8CE" w:rsidR="003B4436" w:rsidRPr="00D81775" w:rsidRDefault="003B4436" w:rsidP="003B4436">
                            <w:pPr>
                              <w:spacing w:after="0" w:line="240" w:lineRule="auto"/>
                              <w:ind w:right="1441"/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</w:t>
                            </w:r>
                            <w:r w:rsidR="00D81775"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Кунгер Ольга</w:t>
                            </w:r>
                          </w:p>
                          <w:p w14:paraId="092402ED" w14:textId="77777777" w:rsidR="003B4436" w:rsidRPr="00D81775" w:rsidRDefault="003B4436" w:rsidP="003B443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                                                       </w:t>
                            </w: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</w: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14:paraId="4590FADD" w14:textId="11150AEB" w:rsidR="003B4436" w:rsidRPr="00D81775" w:rsidRDefault="003B4436" w:rsidP="003B4436">
                            <w:pPr>
                              <w:spacing w:after="0" w:line="240" w:lineRule="auto"/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</w:pP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                        Ответственный за выпуск:</w:t>
                            </w:r>
                            <w:r w:rsidR="00D81775"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 xml:space="preserve">              </w:t>
                            </w:r>
                            <w:r w:rsidRPr="00D81775">
                              <w:rPr>
                                <w:rFonts w:ascii="Times New Roman" w:hAnsi="Times New Roman"/>
                                <w:b/>
                                <w:color w:val="365F91" w:themeColor="accent1" w:themeShade="BF"/>
                                <w:sz w:val="24"/>
                                <w:szCs w:val="24"/>
                              </w:rPr>
                              <w:t>Загорцева Светлана</w:t>
                            </w:r>
                          </w:p>
                          <w:p w14:paraId="26159796" w14:textId="77777777" w:rsidR="003B4436" w:rsidRPr="00D81775" w:rsidRDefault="003B4436" w:rsidP="003B4436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D08FDA" id="_x0000_s1035" style="position:absolute;left:0;text-align:left;margin-left:9.5pt;margin-top:25.3pt;width:457.2pt;height:1in;z-index:251723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" fillcolor="white [3201]" strokecolor="#5f497a [2407]" strokeweight="1pt">
                <v:stroke dashstyle="dash"/>
                <v:shadow color="#868686"/>
                <v:textbox>
                  <w:txbxContent>
                    <w:p w14:paraId="3651EC9B" w14:textId="3532DAA8" w:rsidR="003B4436" w:rsidRPr="00D81775" w:rsidRDefault="003B4436" w:rsidP="003B4436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                          </w:t>
                      </w: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Редакционная коллегия:                  Загорцева Светлана</w:t>
                      </w:r>
                    </w:p>
                    <w:p w14:paraId="7FEED9BC" w14:textId="0C4BF8CE" w:rsidR="003B4436" w:rsidRPr="00D81775" w:rsidRDefault="003B4436" w:rsidP="003B4436">
                      <w:pPr>
                        <w:spacing w:after="0" w:line="240" w:lineRule="auto"/>
                        <w:ind w:right="1441"/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                                                                                      </w:t>
                      </w:r>
                      <w:r w:rsidR="00D81775"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 </w:t>
                      </w: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Кунгер Ольга</w:t>
                      </w:r>
                    </w:p>
                    <w:p w14:paraId="092402ED" w14:textId="77777777" w:rsidR="003B4436" w:rsidRPr="00D81775" w:rsidRDefault="003B4436" w:rsidP="003B4436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                                                         </w:t>
                      </w: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</w: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14:paraId="4590FADD" w14:textId="11150AEB" w:rsidR="003B4436" w:rsidRPr="00D81775" w:rsidRDefault="003B4436" w:rsidP="003B4436">
                      <w:pPr>
                        <w:spacing w:after="0" w:line="240" w:lineRule="auto"/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</w:pP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                          Ответственный за выпуск:</w:t>
                      </w:r>
                      <w:r w:rsidR="00D81775"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 xml:space="preserve">              </w:t>
                      </w:r>
                      <w:r w:rsidRPr="00D81775">
                        <w:rPr>
                          <w:rFonts w:ascii="Times New Roman" w:hAnsi="Times New Roman"/>
                          <w:b/>
                          <w:color w:val="365F91" w:themeColor="accent1" w:themeShade="BF"/>
                          <w:sz w:val="24"/>
                          <w:szCs w:val="24"/>
                        </w:rPr>
                        <w:t>Загорцева Светлана</w:t>
                      </w:r>
                    </w:p>
                    <w:p w14:paraId="26159796" w14:textId="77777777" w:rsidR="003B4436" w:rsidRPr="00D81775" w:rsidRDefault="003B4436" w:rsidP="003B4436">
                      <w:pPr>
                        <w:jc w:val="center"/>
                        <w:rPr>
                          <w:rFonts w:ascii="Times New Roman" w:hAnsi="Times New Roman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A196EB5" w14:textId="58D319E7" w:rsidR="003D7458" w:rsidRDefault="003D7458" w:rsidP="00B67A1A">
      <w:pPr>
        <w:ind w:firstLine="709"/>
      </w:pPr>
    </w:p>
    <w:p w14:paraId="0CB8D0E0" w14:textId="4721B215" w:rsidR="003D7458" w:rsidRDefault="003D7458" w:rsidP="00B67A1A">
      <w:pPr>
        <w:ind w:firstLine="709"/>
      </w:pPr>
    </w:p>
    <w:p w14:paraId="29FE00B4" w14:textId="05E0A327" w:rsidR="00B909CB" w:rsidRDefault="00B909CB" w:rsidP="00B67A1A">
      <w:pPr>
        <w:ind w:firstLine="709"/>
      </w:pPr>
    </w:p>
    <w:p w14:paraId="3A95DB2F" w14:textId="77777777" w:rsidR="00B909CB" w:rsidRDefault="00B909CB" w:rsidP="00B909CB"/>
    <w:sectPr w:rsidR="00B909CB" w:rsidSect="00186E4D">
      <w:headerReference w:type="default" r:id="rId37"/>
      <w:type w:val="continuous"/>
      <w:pgSz w:w="11906" w:h="16838"/>
      <w:pgMar w:top="0" w:right="851" w:bottom="284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comment w:id="1" w:author="user" w:date="2024-01-15T15:07:00Z" w:initials="u">
    <w:p w14:paraId="4B7AC2F5" w14:textId="3F9600CE" w:rsidR="00155E37" w:rsidRDefault="00155E37">
      <w:pPr>
        <w:pStyle w:val="afe"/>
      </w:pPr>
      <w:r>
        <w:rPr>
          <w:rStyle w:val="afd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commentEx w15:paraId="4B7AC2F5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4B7AC2F5" w16cid:durableId="2950E009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6666C3" w14:textId="77777777" w:rsidR="00735437" w:rsidRDefault="00735437" w:rsidP="000542C8">
      <w:pPr>
        <w:spacing w:after="0" w:line="240" w:lineRule="auto"/>
      </w:pPr>
      <w:r>
        <w:separator/>
      </w:r>
    </w:p>
  </w:endnote>
  <w:endnote w:type="continuationSeparator" w:id="0">
    <w:p w14:paraId="58A6EFAC" w14:textId="77777777" w:rsidR="00735437" w:rsidRDefault="00735437" w:rsidP="000542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_BodoniNova">
    <w:altName w:val="Times New Roman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entaur">
    <w:panose1 w:val="02030504050205020304"/>
    <w:charset w:val="00"/>
    <w:family w:val="roman"/>
    <w:pitch w:val="variable"/>
    <w:sig w:usb0="00000003" w:usb1="00000000" w:usb2="00000000" w:usb3="00000000" w:csb0="00000001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7E6EF82" w14:textId="77777777" w:rsidR="00735437" w:rsidRDefault="00735437" w:rsidP="000542C8">
      <w:pPr>
        <w:spacing w:after="0" w:line="240" w:lineRule="auto"/>
      </w:pPr>
      <w:r>
        <w:separator/>
      </w:r>
    </w:p>
  </w:footnote>
  <w:footnote w:type="continuationSeparator" w:id="0">
    <w:p w14:paraId="38E886A0" w14:textId="77777777" w:rsidR="00735437" w:rsidRDefault="00735437" w:rsidP="000542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46FB68" w14:textId="14AAF21D" w:rsidR="00AD0859" w:rsidRDefault="00E7561F" w:rsidP="003D7C4F">
    <w:pPr>
      <w:pStyle w:val="a8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64D1D">
      <w:rPr>
        <w:noProof/>
      </w:rPr>
      <w:t>8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w14:anchorId="4D1D24A7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Восклицательный знак со сплошной заливкой" style="width:3.85pt;height:15.8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" o:bullet="t">
        <v:imagedata r:id="rId1" o:title="" cropbottom="-1447f" cropleft="-106390f" cropright="-103837f"/>
      </v:shape>
    </w:pict>
  </w:numPicBullet>
  <w:abstractNum w:abstractNumId="0" w15:restartNumberingAfterBreak="0">
    <w:nsid w:val="0245353C"/>
    <w:multiLevelType w:val="hybridMultilevel"/>
    <w:tmpl w:val="14265444"/>
    <w:lvl w:ilvl="0" w:tplc="21DAE8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E21C9"/>
    <w:multiLevelType w:val="hybridMultilevel"/>
    <w:tmpl w:val="9E7A3FB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1D46D19"/>
    <w:multiLevelType w:val="hybridMultilevel"/>
    <w:tmpl w:val="0720BD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32F0956"/>
    <w:multiLevelType w:val="hybridMultilevel"/>
    <w:tmpl w:val="A7749470"/>
    <w:lvl w:ilvl="0" w:tplc="0419000F">
      <w:start w:val="1"/>
      <w:numFmt w:val="decimal"/>
      <w:lvlText w:val="%1."/>
      <w:lvlJc w:val="left"/>
      <w:pPr>
        <w:ind w:left="1068" w:hanging="360"/>
      </w:p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36B77DF"/>
    <w:multiLevelType w:val="hybridMultilevel"/>
    <w:tmpl w:val="5E429B54"/>
    <w:lvl w:ilvl="0" w:tplc="9904A70E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6012B06"/>
    <w:multiLevelType w:val="multilevel"/>
    <w:tmpl w:val="5FCA50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1F7FFE"/>
    <w:multiLevelType w:val="hybridMultilevel"/>
    <w:tmpl w:val="21981C7C"/>
    <w:lvl w:ilvl="0" w:tplc="2D6E3A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6A405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DE588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61EE6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D4861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5AE16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8A8DB2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5F6541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7F8C8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 w15:restartNumberingAfterBreak="0">
    <w:nsid w:val="337D7A96"/>
    <w:multiLevelType w:val="hybridMultilevel"/>
    <w:tmpl w:val="39C25908"/>
    <w:lvl w:ilvl="0" w:tplc="2D6E3A2E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63A615D"/>
    <w:multiLevelType w:val="hybridMultilevel"/>
    <w:tmpl w:val="22C4005C"/>
    <w:lvl w:ilvl="0" w:tplc="363AAE2C">
      <w:start w:val="1"/>
      <w:numFmt w:val="bullet"/>
      <w:lvlText w:val=""/>
      <w:lvlJc w:val="left"/>
      <w:pPr>
        <w:ind w:left="928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BAB24C9"/>
    <w:multiLevelType w:val="hybridMultilevel"/>
    <w:tmpl w:val="06E84B92"/>
    <w:lvl w:ilvl="0" w:tplc="72BC295A">
      <w:start w:val="1"/>
      <w:numFmt w:val="bullet"/>
      <w:lvlText w:val=""/>
      <w:lvlJc w:val="left"/>
      <w:pPr>
        <w:ind w:left="644" w:hanging="360"/>
      </w:pPr>
      <w:rPr>
        <w:rFonts w:ascii="Wingdings" w:hAnsi="Wingdings" w:hint="default"/>
        <w:color w:val="C00000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0" w15:restartNumberingAfterBreak="0">
    <w:nsid w:val="4FAF3205"/>
    <w:multiLevelType w:val="hybridMultilevel"/>
    <w:tmpl w:val="5AE4477A"/>
    <w:lvl w:ilvl="0" w:tplc="9950F9B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B6CE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EED8A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6BAC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38683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64A97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6E9C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C8AA1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E06722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512C4967"/>
    <w:multiLevelType w:val="hybridMultilevel"/>
    <w:tmpl w:val="9EA48684"/>
    <w:lvl w:ilvl="0" w:tplc="F260EA00">
      <w:start w:val="1"/>
      <w:numFmt w:val="bullet"/>
      <w:lvlText w:val=""/>
      <w:lvlJc w:val="left"/>
      <w:pPr>
        <w:ind w:left="1637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12" w15:restartNumberingAfterBreak="0">
    <w:nsid w:val="521A715D"/>
    <w:multiLevelType w:val="hybridMultilevel"/>
    <w:tmpl w:val="A482BE9E"/>
    <w:lvl w:ilvl="0" w:tplc="363AAE2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3A7773B"/>
    <w:multiLevelType w:val="hybridMultilevel"/>
    <w:tmpl w:val="B0927B0C"/>
    <w:lvl w:ilvl="0" w:tplc="363AAE2C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553F19DF"/>
    <w:multiLevelType w:val="hybridMultilevel"/>
    <w:tmpl w:val="5F546E6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58E3477B"/>
    <w:multiLevelType w:val="hybridMultilevel"/>
    <w:tmpl w:val="1DC46B08"/>
    <w:lvl w:ilvl="0" w:tplc="88DE4E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62A4DD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1C679A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16F7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9A0A76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1685F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6016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E58B6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F6C3B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5CED2E16"/>
    <w:multiLevelType w:val="multilevel"/>
    <w:tmpl w:val="7B4CA50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954FFB"/>
    <w:multiLevelType w:val="hybridMultilevel"/>
    <w:tmpl w:val="42287A24"/>
    <w:lvl w:ilvl="0" w:tplc="2E48052A">
      <w:start w:val="1"/>
      <w:numFmt w:val="bullet"/>
      <w:lvlText w:val=""/>
      <w:lvlJc w:val="left"/>
      <w:pPr>
        <w:ind w:left="720" w:hanging="360"/>
      </w:pPr>
      <w:rPr>
        <w:rFonts w:ascii="Wingdings" w:hAnsi="Wingdings" w:hint="default"/>
        <w:color w:val="548DD4" w:themeColor="text2" w:themeTint="99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CC0ACB"/>
    <w:multiLevelType w:val="hybridMultilevel"/>
    <w:tmpl w:val="FE9C50D0"/>
    <w:lvl w:ilvl="0" w:tplc="B442C3A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6D790D"/>
    <w:multiLevelType w:val="hybridMultilevel"/>
    <w:tmpl w:val="313C24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E54515"/>
    <w:multiLevelType w:val="hybridMultilevel"/>
    <w:tmpl w:val="07ACCDC8"/>
    <w:lvl w:ilvl="0" w:tplc="363AAE2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bCs/>
        <w:color w:val="C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85407C4"/>
    <w:multiLevelType w:val="hybridMultilevel"/>
    <w:tmpl w:val="E1DC3D16"/>
    <w:lvl w:ilvl="0" w:tplc="E6DE66D4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7FC16D38"/>
    <w:multiLevelType w:val="hybridMultilevel"/>
    <w:tmpl w:val="FAD0CA5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2"/>
  </w:num>
  <w:num w:numId="2">
    <w:abstractNumId w:val="0"/>
  </w:num>
  <w:num w:numId="3">
    <w:abstractNumId w:val="9"/>
  </w:num>
  <w:num w:numId="4">
    <w:abstractNumId w:val="17"/>
  </w:num>
  <w:num w:numId="5">
    <w:abstractNumId w:val="21"/>
  </w:num>
  <w:num w:numId="6">
    <w:abstractNumId w:val="19"/>
  </w:num>
  <w:num w:numId="7">
    <w:abstractNumId w:val="2"/>
  </w:num>
  <w:num w:numId="8">
    <w:abstractNumId w:val="1"/>
  </w:num>
  <w:num w:numId="9">
    <w:abstractNumId w:val="18"/>
  </w:num>
  <w:num w:numId="10">
    <w:abstractNumId w:val="11"/>
  </w:num>
  <w:num w:numId="11">
    <w:abstractNumId w:val="8"/>
  </w:num>
  <w:num w:numId="12">
    <w:abstractNumId w:val="5"/>
  </w:num>
  <w:num w:numId="13">
    <w:abstractNumId w:val="20"/>
  </w:num>
  <w:num w:numId="14">
    <w:abstractNumId w:val="6"/>
  </w:num>
  <w:num w:numId="15">
    <w:abstractNumId w:val="15"/>
  </w:num>
  <w:num w:numId="16">
    <w:abstractNumId w:val="10"/>
  </w:num>
  <w:num w:numId="17">
    <w:abstractNumId w:val="7"/>
  </w:num>
  <w:num w:numId="18">
    <w:abstractNumId w:val="13"/>
  </w:num>
  <w:num w:numId="19">
    <w:abstractNumId w:val="12"/>
  </w:num>
  <w:num w:numId="20">
    <w:abstractNumId w:val="3"/>
  </w:num>
  <w:num w:numId="21">
    <w:abstractNumId w:val="4"/>
  </w:num>
  <w:num w:numId="22">
    <w:abstractNumId w:val="16"/>
  </w:num>
  <w:num w:numId="23">
    <w:abstractNumId w:val="1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user">
    <w15:presenceInfo w15:providerId="None" w15:userId="use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defaultTabStop w:val="708"/>
  <w:characterSpacingControl w:val="doNotCompress"/>
  <w:hdrShapeDefaults>
    <o:shapedefaults v:ext="edit" spidmax="2049" fillcolor="none [3201]" strokecolor="none [3208]">
      <v:fill color="none [3201]"/>
      <v:stroke dashstyle="dash" color="none [3208]" weight="1pt"/>
      <v:shadow color="#868686"/>
      <o:colormru v:ext="edit" colors="#6f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5363"/>
    <w:rsid w:val="000001B7"/>
    <w:rsid w:val="00000A08"/>
    <w:rsid w:val="00001C43"/>
    <w:rsid w:val="00002938"/>
    <w:rsid w:val="00003D83"/>
    <w:rsid w:val="00004979"/>
    <w:rsid w:val="000127BD"/>
    <w:rsid w:val="00012CE7"/>
    <w:rsid w:val="000147EB"/>
    <w:rsid w:val="00015F5B"/>
    <w:rsid w:val="0001625F"/>
    <w:rsid w:val="000172EB"/>
    <w:rsid w:val="000207DC"/>
    <w:rsid w:val="000216AE"/>
    <w:rsid w:val="00026D3A"/>
    <w:rsid w:val="00033A45"/>
    <w:rsid w:val="000367AA"/>
    <w:rsid w:val="0004030E"/>
    <w:rsid w:val="00040CBD"/>
    <w:rsid w:val="0004198E"/>
    <w:rsid w:val="00041AE3"/>
    <w:rsid w:val="00041CA8"/>
    <w:rsid w:val="00043625"/>
    <w:rsid w:val="000442CE"/>
    <w:rsid w:val="000442F8"/>
    <w:rsid w:val="00044312"/>
    <w:rsid w:val="00045C0F"/>
    <w:rsid w:val="00047C9A"/>
    <w:rsid w:val="00052E52"/>
    <w:rsid w:val="000542C8"/>
    <w:rsid w:val="0005664A"/>
    <w:rsid w:val="00057A6F"/>
    <w:rsid w:val="0006413A"/>
    <w:rsid w:val="00066D7F"/>
    <w:rsid w:val="00070A10"/>
    <w:rsid w:val="00071DA7"/>
    <w:rsid w:val="000763BB"/>
    <w:rsid w:val="0007655A"/>
    <w:rsid w:val="00077C02"/>
    <w:rsid w:val="00082637"/>
    <w:rsid w:val="00082CBB"/>
    <w:rsid w:val="00083D83"/>
    <w:rsid w:val="000848E2"/>
    <w:rsid w:val="0008490D"/>
    <w:rsid w:val="00085D51"/>
    <w:rsid w:val="000869B1"/>
    <w:rsid w:val="0008757D"/>
    <w:rsid w:val="00092015"/>
    <w:rsid w:val="00092ECF"/>
    <w:rsid w:val="00096E9F"/>
    <w:rsid w:val="000A0360"/>
    <w:rsid w:val="000A1207"/>
    <w:rsid w:val="000A2BBB"/>
    <w:rsid w:val="000A3DF6"/>
    <w:rsid w:val="000A4929"/>
    <w:rsid w:val="000A5B7E"/>
    <w:rsid w:val="000B0284"/>
    <w:rsid w:val="000B0C83"/>
    <w:rsid w:val="000B15F8"/>
    <w:rsid w:val="000B4B09"/>
    <w:rsid w:val="000B5E40"/>
    <w:rsid w:val="000C1B32"/>
    <w:rsid w:val="000C32F1"/>
    <w:rsid w:val="000C5174"/>
    <w:rsid w:val="000C5550"/>
    <w:rsid w:val="000C61EF"/>
    <w:rsid w:val="000C6ADC"/>
    <w:rsid w:val="000D2996"/>
    <w:rsid w:val="000D2F15"/>
    <w:rsid w:val="000D4485"/>
    <w:rsid w:val="000D53D6"/>
    <w:rsid w:val="000D5F26"/>
    <w:rsid w:val="000D6DE4"/>
    <w:rsid w:val="000D7E87"/>
    <w:rsid w:val="000E22CA"/>
    <w:rsid w:val="000E2BA7"/>
    <w:rsid w:val="000E35D7"/>
    <w:rsid w:val="000F0E4E"/>
    <w:rsid w:val="000F37DE"/>
    <w:rsid w:val="000F3D67"/>
    <w:rsid w:val="00100497"/>
    <w:rsid w:val="00100E06"/>
    <w:rsid w:val="00101C91"/>
    <w:rsid w:val="0010385A"/>
    <w:rsid w:val="00103961"/>
    <w:rsid w:val="00105F3F"/>
    <w:rsid w:val="001108E5"/>
    <w:rsid w:val="0011156D"/>
    <w:rsid w:val="00112371"/>
    <w:rsid w:val="00112608"/>
    <w:rsid w:val="00113124"/>
    <w:rsid w:val="0011355D"/>
    <w:rsid w:val="00113979"/>
    <w:rsid w:val="001149F1"/>
    <w:rsid w:val="00115C72"/>
    <w:rsid w:val="00116E48"/>
    <w:rsid w:val="00127B29"/>
    <w:rsid w:val="00136860"/>
    <w:rsid w:val="00137105"/>
    <w:rsid w:val="00141A22"/>
    <w:rsid w:val="00141E91"/>
    <w:rsid w:val="00143248"/>
    <w:rsid w:val="00144C78"/>
    <w:rsid w:val="001451CF"/>
    <w:rsid w:val="00147608"/>
    <w:rsid w:val="00150027"/>
    <w:rsid w:val="0015207E"/>
    <w:rsid w:val="0015395B"/>
    <w:rsid w:val="00153FB6"/>
    <w:rsid w:val="0015443B"/>
    <w:rsid w:val="00155E37"/>
    <w:rsid w:val="00157800"/>
    <w:rsid w:val="001602E0"/>
    <w:rsid w:val="00161003"/>
    <w:rsid w:val="00161A75"/>
    <w:rsid w:val="00165E99"/>
    <w:rsid w:val="001664BE"/>
    <w:rsid w:val="00167972"/>
    <w:rsid w:val="0017062C"/>
    <w:rsid w:val="001707A9"/>
    <w:rsid w:val="0017188A"/>
    <w:rsid w:val="001721FB"/>
    <w:rsid w:val="0017258B"/>
    <w:rsid w:val="00174C22"/>
    <w:rsid w:val="001770AF"/>
    <w:rsid w:val="00177A3A"/>
    <w:rsid w:val="00177B34"/>
    <w:rsid w:val="00177BE8"/>
    <w:rsid w:val="00180827"/>
    <w:rsid w:val="001811EA"/>
    <w:rsid w:val="00185CB9"/>
    <w:rsid w:val="0018689D"/>
    <w:rsid w:val="00186E4D"/>
    <w:rsid w:val="00187F2C"/>
    <w:rsid w:val="00190C0B"/>
    <w:rsid w:val="00192A59"/>
    <w:rsid w:val="00194874"/>
    <w:rsid w:val="001A0EBA"/>
    <w:rsid w:val="001A10C7"/>
    <w:rsid w:val="001A5370"/>
    <w:rsid w:val="001A56BC"/>
    <w:rsid w:val="001B2292"/>
    <w:rsid w:val="001C2FE5"/>
    <w:rsid w:val="001C371B"/>
    <w:rsid w:val="001C4D6B"/>
    <w:rsid w:val="001C5E51"/>
    <w:rsid w:val="001C672D"/>
    <w:rsid w:val="001D0920"/>
    <w:rsid w:val="001D0FC5"/>
    <w:rsid w:val="001D5212"/>
    <w:rsid w:val="001E4346"/>
    <w:rsid w:val="001E469A"/>
    <w:rsid w:val="001E7FFE"/>
    <w:rsid w:val="001F00C9"/>
    <w:rsid w:val="001F0CE3"/>
    <w:rsid w:val="001F57AB"/>
    <w:rsid w:val="001F5E2F"/>
    <w:rsid w:val="002013E1"/>
    <w:rsid w:val="00202CA8"/>
    <w:rsid w:val="002034CB"/>
    <w:rsid w:val="002040A4"/>
    <w:rsid w:val="00204497"/>
    <w:rsid w:val="00204882"/>
    <w:rsid w:val="00205863"/>
    <w:rsid w:val="002078CE"/>
    <w:rsid w:val="00210996"/>
    <w:rsid w:val="00211BD5"/>
    <w:rsid w:val="00213539"/>
    <w:rsid w:val="002137DE"/>
    <w:rsid w:val="00214679"/>
    <w:rsid w:val="00214CE2"/>
    <w:rsid w:val="00225C7E"/>
    <w:rsid w:val="00225FAF"/>
    <w:rsid w:val="00226BAA"/>
    <w:rsid w:val="00234796"/>
    <w:rsid w:val="00236866"/>
    <w:rsid w:val="00240BF7"/>
    <w:rsid w:val="0024167F"/>
    <w:rsid w:val="00246798"/>
    <w:rsid w:val="002511B2"/>
    <w:rsid w:val="00252DFC"/>
    <w:rsid w:val="00253BD2"/>
    <w:rsid w:val="00254166"/>
    <w:rsid w:val="00256AE3"/>
    <w:rsid w:val="00261EED"/>
    <w:rsid w:val="00266EAC"/>
    <w:rsid w:val="002721CF"/>
    <w:rsid w:val="002817EA"/>
    <w:rsid w:val="0028343C"/>
    <w:rsid w:val="002854AF"/>
    <w:rsid w:val="00285DDF"/>
    <w:rsid w:val="00285F57"/>
    <w:rsid w:val="002870A1"/>
    <w:rsid w:val="00290B53"/>
    <w:rsid w:val="00291F9B"/>
    <w:rsid w:val="00292326"/>
    <w:rsid w:val="00293579"/>
    <w:rsid w:val="00293B3C"/>
    <w:rsid w:val="0029793F"/>
    <w:rsid w:val="002A39F2"/>
    <w:rsid w:val="002B1E28"/>
    <w:rsid w:val="002B3156"/>
    <w:rsid w:val="002B49A3"/>
    <w:rsid w:val="002B7D59"/>
    <w:rsid w:val="002C2BFD"/>
    <w:rsid w:val="002C4F91"/>
    <w:rsid w:val="002C6780"/>
    <w:rsid w:val="002C74ED"/>
    <w:rsid w:val="002D3E3F"/>
    <w:rsid w:val="002D49D1"/>
    <w:rsid w:val="002D4C2C"/>
    <w:rsid w:val="002D58CC"/>
    <w:rsid w:val="002E20B6"/>
    <w:rsid w:val="002E330F"/>
    <w:rsid w:val="002E5425"/>
    <w:rsid w:val="002E5E1D"/>
    <w:rsid w:val="002E70A5"/>
    <w:rsid w:val="002F1754"/>
    <w:rsid w:val="002F2DFE"/>
    <w:rsid w:val="002F36D9"/>
    <w:rsid w:val="002F4739"/>
    <w:rsid w:val="002F5360"/>
    <w:rsid w:val="002F5FFF"/>
    <w:rsid w:val="00301163"/>
    <w:rsid w:val="003015CD"/>
    <w:rsid w:val="00302487"/>
    <w:rsid w:val="0030251C"/>
    <w:rsid w:val="003026C0"/>
    <w:rsid w:val="003044E6"/>
    <w:rsid w:val="00304513"/>
    <w:rsid w:val="00305F93"/>
    <w:rsid w:val="00306837"/>
    <w:rsid w:val="003127D4"/>
    <w:rsid w:val="00315D6C"/>
    <w:rsid w:val="00320C0F"/>
    <w:rsid w:val="0032113F"/>
    <w:rsid w:val="00324FFF"/>
    <w:rsid w:val="00326016"/>
    <w:rsid w:val="00327A1D"/>
    <w:rsid w:val="00331FC6"/>
    <w:rsid w:val="0033282E"/>
    <w:rsid w:val="00332EFA"/>
    <w:rsid w:val="00333072"/>
    <w:rsid w:val="003339EB"/>
    <w:rsid w:val="0033630C"/>
    <w:rsid w:val="00343B17"/>
    <w:rsid w:val="00344CFF"/>
    <w:rsid w:val="00344EB7"/>
    <w:rsid w:val="00350F46"/>
    <w:rsid w:val="00351680"/>
    <w:rsid w:val="00357AEB"/>
    <w:rsid w:val="003623A1"/>
    <w:rsid w:val="00363320"/>
    <w:rsid w:val="0036335E"/>
    <w:rsid w:val="0036399E"/>
    <w:rsid w:val="003648AA"/>
    <w:rsid w:val="003656F9"/>
    <w:rsid w:val="003676B0"/>
    <w:rsid w:val="00372656"/>
    <w:rsid w:val="00373879"/>
    <w:rsid w:val="0038160D"/>
    <w:rsid w:val="00385D36"/>
    <w:rsid w:val="003903BE"/>
    <w:rsid w:val="0039161D"/>
    <w:rsid w:val="00392E06"/>
    <w:rsid w:val="003935EC"/>
    <w:rsid w:val="003942C9"/>
    <w:rsid w:val="00394DD6"/>
    <w:rsid w:val="0039688C"/>
    <w:rsid w:val="003A1FD3"/>
    <w:rsid w:val="003A1FE7"/>
    <w:rsid w:val="003A3D83"/>
    <w:rsid w:val="003A47C9"/>
    <w:rsid w:val="003B03F0"/>
    <w:rsid w:val="003B23A2"/>
    <w:rsid w:val="003B3671"/>
    <w:rsid w:val="003B4436"/>
    <w:rsid w:val="003B48D2"/>
    <w:rsid w:val="003B4DA5"/>
    <w:rsid w:val="003B4DD2"/>
    <w:rsid w:val="003C0DAF"/>
    <w:rsid w:val="003C23E5"/>
    <w:rsid w:val="003C34D6"/>
    <w:rsid w:val="003C3522"/>
    <w:rsid w:val="003C491E"/>
    <w:rsid w:val="003C6A2C"/>
    <w:rsid w:val="003C7D14"/>
    <w:rsid w:val="003D0826"/>
    <w:rsid w:val="003D4206"/>
    <w:rsid w:val="003D4DD7"/>
    <w:rsid w:val="003D58DD"/>
    <w:rsid w:val="003D7135"/>
    <w:rsid w:val="003D7458"/>
    <w:rsid w:val="003D7C4F"/>
    <w:rsid w:val="003E126B"/>
    <w:rsid w:val="003E1EC0"/>
    <w:rsid w:val="003E50AD"/>
    <w:rsid w:val="003E579B"/>
    <w:rsid w:val="003E5FEF"/>
    <w:rsid w:val="003E608B"/>
    <w:rsid w:val="003E6DAD"/>
    <w:rsid w:val="003E7653"/>
    <w:rsid w:val="003F0FF1"/>
    <w:rsid w:val="003F11C7"/>
    <w:rsid w:val="003F12AB"/>
    <w:rsid w:val="003F414A"/>
    <w:rsid w:val="003F4597"/>
    <w:rsid w:val="003F7947"/>
    <w:rsid w:val="0040110B"/>
    <w:rsid w:val="0040483C"/>
    <w:rsid w:val="004050D3"/>
    <w:rsid w:val="00405218"/>
    <w:rsid w:val="00406432"/>
    <w:rsid w:val="004076AA"/>
    <w:rsid w:val="0041168C"/>
    <w:rsid w:val="00411CB6"/>
    <w:rsid w:val="00411F52"/>
    <w:rsid w:val="00412635"/>
    <w:rsid w:val="00416987"/>
    <w:rsid w:val="004212F6"/>
    <w:rsid w:val="00421BB6"/>
    <w:rsid w:val="004226CE"/>
    <w:rsid w:val="0042275F"/>
    <w:rsid w:val="0042284C"/>
    <w:rsid w:val="0042299E"/>
    <w:rsid w:val="00423297"/>
    <w:rsid w:val="00424137"/>
    <w:rsid w:val="004246ED"/>
    <w:rsid w:val="00426E8D"/>
    <w:rsid w:val="0043185A"/>
    <w:rsid w:val="00436352"/>
    <w:rsid w:val="00437775"/>
    <w:rsid w:val="00437F89"/>
    <w:rsid w:val="004407D1"/>
    <w:rsid w:val="004419CD"/>
    <w:rsid w:val="00441CD4"/>
    <w:rsid w:val="0044649D"/>
    <w:rsid w:val="00447D68"/>
    <w:rsid w:val="00447FA2"/>
    <w:rsid w:val="00450B95"/>
    <w:rsid w:val="0045106F"/>
    <w:rsid w:val="00453777"/>
    <w:rsid w:val="00453DCB"/>
    <w:rsid w:val="004543D7"/>
    <w:rsid w:val="004545FB"/>
    <w:rsid w:val="00457BCD"/>
    <w:rsid w:val="004670C2"/>
    <w:rsid w:val="00470C80"/>
    <w:rsid w:val="0047185A"/>
    <w:rsid w:val="00472405"/>
    <w:rsid w:val="00475D01"/>
    <w:rsid w:val="00484479"/>
    <w:rsid w:val="00495655"/>
    <w:rsid w:val="004969D9"/>
    <w:rsid w:val="00497EAF"/>
    <w:rsid w:val="004A19AD"/>
    <w:rsid w:val="004A33B5"/>
    <w:rsid w:val="004A656B"/>
    <w:rsid w:val="004A6E0A"/>
    <w:rsid w:val="004B0E8C"/>
    <w:rsid w:val="004B16FB"/>
    <w:rsid w:val="004B43AA"/>
    <w:rsid w:val="004B6D3A"/>
    <w:rsid w:val="004C2A4A"/>
    <w:rsid w:val="004C2EC3"/>
    <w:rsid w:val="004C3329"/>
    <w:rsid w:val="004C4EAF"/>
    <w:rsid w:val="004C750E"/>
    <w:rsid w:val="004D3AD8"/>
    <w:rsid w:val="004D3B90"/>
    <w:rsid w:val="004D68B1"/>
    <w:rsid w:val="004D7F48"/>
    <w:rsid w:val="004E3B76"/>
    <w:rsid w:val="004E5D65"/>
    <w:rsid w:val="004F0240"/>
    <w:rsid w:val="004F0803"/>
    <w:rsid w:val="004F2D02"/>
    <w:rsid w:val="004F37A3"/>
    <w:rsid w:val="004F3D2E"/>
    <w:rsid w:val="004F726B"/>
    <w:rsid w:val="004F777B"/>
    <w:rsid w:val="0050047F"/>
    <w:rsid w:val="0050250B"/>
    <w:rsid w:val="005049B7"/>
    <w:rsid w:val="00506C42"/>
    <w:rsid w:val="00507FE5"/>
    <w:rsid w:val="00511103"/>
    <w:rsid w:val="00513A8F"/>
    <w:rsid w:val="005210B0"/>
    <w:rsid w:val="00526A17"/>
    <w:rsid w:val="005303A4"/>
    <w:rsid w:val="00532568"/>
    <w:rsid w:val="005336E7"/>
    <w:rsid w:val="00536A47"/>
    <w:rsid w:val="00536D8B"/>
    <w:rsid w:val="00537313"/>
    <w:rsid w:val="00540EA9"/>
    <w:rsid w:val="005440C4"/>
    <w:rsid w:val="00544727"/>
    <w:rsid w:val="00546D62"/>
    <w:rsid w:val="00546E9B"/>
    <w:rsid w:val="00547061"/>
    <w:rsid w:val="00550B29"/>
    <w:rsid w:val="005536FF"/>
    <w:rsid w:val="00554A9F"/>
    <w:rsid w:val="00557555"/>
    <w:rsid w:val="00560BE5"/>
    <w:rsid w:val="00561A40"/>
    <w:rsid w:val="005662B9"/>
    <w:rsid w:val="00574635"/>
    <w:rsid w:val="005767E9"/>
    <w:rsid w:val="00576C50"/>
    <w:rsid w:val="00577C85"/>
    <w:rsid w:val="00580F9B"/>
    <w:rsid w:val="0058106F"/>
    <w:rsid w:val="005865FE"/>
    <w:rsid w:val="00586A43"/>
    <w:rsid w:val="00586C4F"/>
    <w:rsid w:val="00587A91"/>
    <w:rsid w:val="005913FA"/>
    <w:rsid w:val="00593041"/>
    <w:rsid w:val="005939EE"/>
    <w:rsid w:val="005953C4"/>
    <w:rsid w:val="005953D1"/>
    <w:rsid w:val="005960FD"/>
    <w:rsid w:val="00596464"/>
    <w:rsid w:val="005969F0"/>
    <w:rsid w:val="00596BBB"/>
    <w:rsid w:val="005973E0"/>
    <w:rsid w:val="00597937"/>
    <w:rsid w:val="00597DAA"/>
    <w:rsid w:val="00597F3D"/>
    <w:rsid w:val="005A247B"/>
    <w:rsid w:val="005A2670"/>
    <w:rsid w:val="005A5C34"/>
    <w:rsid w:val="005A5DBD"/>
    <w:rsid w:val="005A797C"/>
    <w:rsid w:val="005A7D35"/>
    <w:rsid w:val="005B144C"/>
    <w:rsid w:val="005B2D2C"/>
    <w:rsid w:val="005B3319"/>
    <w:rsid w:val="005B3C6B"/>
    <w:rsid w:val="005B61CA"/>
    <w:rsid w:val="005C222A"/>
    <w:rsid w:val="005C3B15"/>
    <w:rsid w:val="005C49AB"/>
    <w:rsid w:val="005C5518"/>
    <w:rsid w:val="005C72D6"/>
    <w:rsid w:val="005D14F2"/>
    <w:rsid w:val="005D4168"/>
    <w:rsid w:val="005D5589"/>
    <w:rsid w:val="005D6BD2"/>
    <w:rsid w:val="005E0260"/>
    <w:rsid w:val="005E3273"/>
    <w:rsid w:val="005E3CC4"/>
    <w:rsid w:val="005E4D36"/>
    <w:rsid w:val="005E54AE"/>
    <w:rsid w:val="005E70D9"/>
    <w:rsid w:val="005F549A"/>
    <w:rsid w:val="005F647B"/>
    <w:rsid w:val="005F69F6"/>
    <w:rsid w:val="005F7847"/>
    <w:rsid w:val="00602DAB"/>
    <w:rsid w:val="0060501D"/>
    <w:rsid w:val="0060641D"/>
    <w:rsid w:val="006068A6"/>
    <w:rsid w:val="00607B9B"/>
    <w:rsid w:val="00607EFA"/>
    <w:rsid w:val="0061116B"/>
    <w:rsid w:val="00613E97"/>
    <w:rsid w:val="00620A4C"/>
    <w:rsid w:val="006251BE"/>
    <w:rsid w:val="006263DE"/>
    <w:rsid w:val="006264B0"/>
    <w:rsid w:val="006270CC"/>
    <w:rsid w:val="00627A30"/>
    <w:rsid w:val="006322F9"/>
    <w:rsid w:val="0063270B"/>
    <w:rsid w:val="00633B6B"/>
    <w:rsid w:val="006374A0"/>
    <w:rsid w:val="00640AE5"/>
    <w:rsid w:val="00641940"/>
    <w:rsid w:val="0064424A"/>
    <w:rsid w:val="0064680C"/>
    <w:rsid w:val="00646E1B"/>
    <w:rsid w:val="00646F23"/>
    <w:rsid w:val="00647537"/>
    <w:rsid w:val="00651DAC"/>
    <w:rsid w:val="0065518C"/>
    <w:rsid w:val="0066244F"/>
    <w:rsid w:val="00663B43"/>
    <w:rsid w:val="006642F5"/>
    <w:rsid w:val="00666494"/>
    <w:rsid w:val="0066705F"/>
    <w:rsid w:val="00667E96"/>
    <w:rsid w:val="006725A3"/>
    <w:rsid w:val="00673DEF"/>
    <w:rsid w:val="00682AFB"/>
    <w:rsid w:val="00682E93"/>
    <w:rsid w:val="00682F80"/>
    <w:rsid w:val="00683148"/>
    <w:rsid w:val="006843BB"/>
    <w:rsid w:val="006843FA"/>
    <w:rsid w:val="00684627"/>
    <w:rsid w:val="006859A6"/>
    <w:rsid w:val="006863EF"/>
    <w:rsid w:val="0069163F"/>
    <w:rsid w:val="006936C1"/>
    <w:rsid w:val="006960AF"/>
    <w:rsid w:val="006962FB"/>
    <w:rsid w:val="006A6A88"/>
    <w:rsid w:val="006A7043"/>
    <w:rsid w:val="006A77F6"/>
    <w:rsid w:val="006A782E"/>
    <w:rsid w:val="006B0871"/>
    <w:rsid w:val="006B0E88"/>
    <w:rsid w:val="006B36FE"/>
    <w:rsid w:val="006B3C2E"/>
    <w:rsid w:val="006B45FB"/>
    <w:rsid w:val="006B51CB"/>
    <w:rsid w:val="006C16E5"/>
    <w:rsid w:val="006C2434"/>
    <w:rsid w:val="006C4C53"/>
    <w:rsid w:val="006C585F"/>
    <w:rsid w:val="006C654F"/>
    <w:rsid w:val="006D0AD8"/>
    <w:rsid w:val="006D12E6"/>
    <w:rsid w:val="006D1784"/>
    <w:rsid w:val="006D3A1E"/>
    <w:rsid w:val="006D4421"/>
    <w:rsid w:val="006E5467"/>
    <w:rsid w:val="006E5B86"/>
    <w:rsid w:val="006E6D99"/>
    <w:rsid w:val="006F1C20"/>
    <w:rsid w:val="006F4782"/>
    <w:rsid w:val="006F4FB4"/>
    <w:rsid w:val="00700B70"/>
    <w:rsid w:val="00701C98"/>
    <w:rsid w:val="00702047"/>
    <w:rsid w:val="007034C5"/>
    <w:rsid w:val="00704265"/>
    <w:rsid w:val="007074C4"/>
    <w:rsid w:val="007075BE"/>
    <w:rsid w:val="00710271"/>
    <w:rsid w:val="00710CE4"/>
    <w:rsid w:val="00712690"/>
    <w:rsid w:val="0071317E"/>
    <w:rsid w:val="007136E9"/>
    <w:rsid w:val="00713B51"/>
    <w:rsid w:val="00714357"/>
    <w:rsid w:val="00714CD8"/>
    <w:rsid w:val="00714F74"/>
    <w:rsid w:val="0071615C"/>
    <w:rsid w:val="00717671"/>
    <w:rsid w:val="00722905"/>
    <w:rsid w:val="00730A11"/>
    <w:rsid w:val="00732066"/>
    <w:rsid w:val="00732837"/>
    <w:rsid w:val="00733CAC"/>
    <w:rsid w:val="007349C0"/>
    <w:rsid w:val="00735437"/>
    <w:rsid w:val="007364A2"/>
    <w:rsid w:val="00737F12"/>
    <w:rsid w:val="00740C43"/>
    <w:rsid w:val="00740CF5"/>
    <w:rsid w:val="00741796"/>
    <w:rsid w:val="00742770"/>
    <w:rsid w:val="00743F76"/>
    <w:rsid w:val="007459B7"/>
    <w:rsid w:val="00747057"/>
    <w:rsid w:val="0074731A"/>
    <w:rsid w:val="0075370C"/>
    <w:rsid w:val="007554C8"/>
    <w:rsid w:val="0075605F"/>
    <w:rsid w:val="00762B28"/>
    <w:rsid w:val="00763C0D"/>
    <w:rsid w:val="00764644"/>
    <w:rsid w:val="0076508D"/>
    <w:rsid w:val="007666B8"/>
    <w:rsid w:val="007671F7"/>
    <w:rsid w:val="00767B14"/>
    <w:rsid w:val="0077228B"/>
    <w:rsid w:val="00774FED"/>
    <w:rsid w:val="00777510"/>
    <w:rsid w:val="00781AD0"/>
    <w:rsid w:val="00781DB6"/>
    <w:rsid w:val="00783E50"/>
    <w:rsid w:val="007866C5"/>
    <w:rsid w:val="00793888"/>
    <w:rsid w:val="00794B11"/>
    <w:rsid w:val="00796081"/>
    <w:rsid w:val="00797E97"/>
    <w:rsid w:val="007A1821"/>
    <w:rsid w:val="007A3C0B"/>
    <w:rsid w:val="007B0207"/>
    <w:rsid w:val="007B0E1A"/>
    <w:rsid w:val="007B14B3"/>
    <w:rsid w:val="007B226E"/>
    <w:rsid w:val="007B27C7"/>
    <w:rsid w:val="007B37A4"/>
    <w:rsid w:val="007C22C8"/>
    <w:rsid w:val="007C4A97"/>
    <w:rsid w:val="007C4EDB"/>
    <w:rsid w:val="007C5363"/>
    <w:rsid w:val="007D1491"/>
    <w:rsid w:val="007D4092"/>
    <w:rsid w:val="007D601E"/>
    <w:rsid w:val="007E0D65"/>
    <w:rsid w:val="007E0E46"/>
    <w:rsid w:val="007E6F70"/>
    <w:rsid w:val="007F1857"/>
    <w:rsid w:val="007F36DF"/>
    <w:rsid w:val="007F4B97"/>
    <w:rsid w:val="007F63C6"/>
    <w:rsid w:val="007F7E78"/>
    <w:rsid w:val="007F7F24"/>
    <w:rsid w:val="007F7F31"/>
    <w:rsid w:val="008006B2"/>
    <w:rsid w:val="00801228"/>
    <w:rsid w:val="00801525"/>
    <w:rsid w:val="008045C4"/>
    <w:rsid w:val="0080743F"/>
    <w:rsid w:val="0081701C"/>
    <w:rsid w:val="0082077F"/>
    <w:rsid w:val="00822A69"/>
    <w:rsid w:val="00822EE7"/>
    <w:rsid w:val="00824FC6"/>
    <w:rsid w:val="0083151C"/>
    <w:rsid w:val="0083331B"/>
    <w:rsid w:val="0083376F"/>
    <w:rsid w:val="008341D9"/>
    <w:rsid w:val="0083420B"/>
    <w:rsid w:val="00835BE5"/>
    <w:rsid w:val="008405AF"/>
    <w:rsid w:val="00841F74"/>
    <w:rsid w:val="0084358A"/>
    <w:rsid w:val="00844A1C"/>
    <w:rsid w:val="00844DFE"/>
    <w:rsid w:val="00845D80"/>
    <w:rsid w:val="00845EB0"/>
    <w:rsid w:val="00847337"/>
    <w:rsid w:val="0085420F"/>
    <w:rsid w:val="00854D17"/>
    <w:rsid w:val="0085619C"/>
    <w:rsid w:val="0086767F"/>
    <w:rsid w:val="008778BE"/>
    <w:rsid w:val="0088256C"/>
    <w:rsid w:val="00882820"/>
    <w:rsid w:val="00882936"/>
    <w:rsid w:val="008829FA"/>
    <w:rsid w:val="008870C1"/>
    <w:rsid w:val="00893D9B"/>
    <w:rsid w:val="00894B0A"/>
    <w:rsid w:val="00894FA3"/>
    <w:rsid w:val="00896DE6"/>
    <w:rsid w:val="00897248"/>
    <w:rsid w:val="008A1003"/>
    <w:rsid w:val="008A2F63"/>
    <w:rsid w:val="008A3D10"/>
    <w:rsid w:val="008A7340"/>
    <w:rsid w:val="008B0354"/>
    <w:rsid w:val="008B2427"/>
    <w:rsid w:val="008B29A6"/>
    <w:rsid w:val="008B6D60"/>
    <w:rsid w:val="008C01A9"/>
    <w:rsid w:val="008C01CA"/>
    <w:rsid w:val="008C2DF6"/>
    <w:rsid w:val="008C4608"/>
    <w:rsid w:val="008D02A7"/>
    <w:rsid w:val="008D0ABE"/>
    <w:rsid w:val="008D11F3"/>
    <w:rsid w:val="008D184C"/>
    <w:rsid w:val="008D2364"/>
    <w:rsid w:val="008D2C67"/>
    <w:rsid w:val="008D43DD"/>
    <w:rsid w:val="008D473B"/>
    <w:rsid w:val="008D5B43"/>
    <w:rsid w:val="008D5C2D"/>
    <w:rsid w:val="008E7EE1"/>
    <w:rsid w:val="008F42F6"/>
    <w:rsid w:val="008F5CF7"/>
    <w:rsid w:val="008F6AD1"/>
    <w:rsid w:val="0090096C"/>
    <w:rsid w:val="009018B7"/>
    <w:rsid w:val="00902AAE"/>
    <w:rsid w:val="00904EAC"/>
    <w:rsid w:val="00910CD6"/>
    <w:rsid w:val="00910F87"/>
    <w:rsid w:val="00913005"/>
    <w:rsid w:val="00914D81"/>
    <w:rsid w:val="00922C03"/>
    <w:rsid w:val="00924C78"/>
    <w:rsid w:val="009330D2"/>
    <w:rsid w:val="0093405E"/>
    <w:rsid w:val="00935F29"/>
    <w:rsid w:val="00936277"/>
    <w:rsid w:val="0094040C"/>
    <w:rsid w:val="00941DFC"/>
    <w:rsid w:val="00946617"/>
    <w:rsid w:val="00951DD5"/>
    <w:rsid w:val="009530C6"/>
    <w:rsid w:val="00957829"/>
    <w:rsid w:val="00962151"/>
    <w:rsid w:val="00963124"/>
    <w:rsid w:val="00963DC9"/>
    <w:rsid w:val="009648EA"/>
    <w:rsid w:val="00980793"/>
    <w:rsid w:val="009853BA"/>
    <w:rsid w:val="0099227B"/>
    <w:rsid w:val="009922F7"/>
    <w:rsid w:val="00992725"/>
    <w:rsid w:val="009A2636"/>
    <w:rsid w:val="009A309F"/>
    <w:rsid w:val="009A3841"/>
    <w:rsid w:val="009A3D0D"/>
    <w:rsid w:val="009A3E8B"/>
    <w:rsid w:val="009A5332"/>
    <w:rsid w:val="009B0387"/>
    <w:rsid w:val="009B1FCE"/>
    <w:rsid w:val="009B2674"/>
    <w:rsid w:val="009B38DE"/>
    <w:rsid w:val="009B39FB"/>
    <w:rsid w:val="009B7C76"/>
    <w:rsid w:val="009C07A2"/>
    <w:rsid w:val="009C0C5B"/>
    <w:rsid w:val="009C149C"/>
    <w:rsid w:val="009C1895"/>
    <w:rsid w:val="009D02B4"/>
    <w:rsid w:val="009D68BF"/>
    <w:rsid w:val="009D70C8"/>
    <w:rsid w:val="009D7E0D"/>
    <w:rsid w:val="009E10DE"/>
    <w:rsid w:val="009E2958"/>
    <w:rsid w:val="009E4575"/>
    <w:rsid w:val="009E4D7F"/>
    <w:rsid w:val="009E4DC4"/>
    <w:rsid w:val="009E53EB"/>
    <w:rsid w:val="009F237E"/>
    <w:rsid w:val="009F6402"/>
    <w:rsid w:val="009F6D66"/>
    <w:rsid w:val="00A00A59"/>
    <w:rsid w:val="00A03563"/>
    <w:rsid w:val="00A06DFC"/>
    <w:rsid w:val="00A0755E"/>
    <w:rsid w:val="00A10FB3"/>
    <w:rsid w:val="00A1434C"/>
    <w:rsid w:val="00A15694"/>
    <w:rsid w:val="00A2560F"/>
    <w:rsid w:val="00A26ABF"/>
    <w:rsid w:val="00A270C0"/>
    <w:rsid w:val="00A2762A"/>
    <w:rsid w:val="00A30B22"/>
    <w:rsid w:val="00A30E6B"/>
    <w:rsid w:val="00A32665"/>
    <w:rsid w:val="00A335C7"/>
    <w:rsid w:val="00A33FA8"/>
    <w:rsid w:val="00A34FC9"/>
    <w:rsid w:val="00A356C1"/>
    <w:rsid w:val="00A35F5C"/>
    <w:rsid w:val="00A375D2"/>
    <w:rsid w:val="00A41ADD"/>
    <w:rsid w:val="00A45A69"/>
    <w:rsid w:val="00A4627A"/>
    <w:rsid w:val="00A47B04"/>
    <w:rsid w:val="00A5031F"/>
    <w:rsid w:val="00A503FC"/>
    <w:rsid w:val="00A520E8"/>
    <w:rsid w:val="00A521FF"/>
    <w:rsid w:val="00A53903"/>
    <w:rsid w:val="00A53B7E"/>
    <w:rsid w:val="00A54F42"/>
    <w:rsid w:val="00A55C7D"/>
    <w:rsid w:val="00A60B4B"/>
    <w:rsid w:val="00A60E30"/>
    <w:rsid w:val="00A632E6"/>
    <w:rsid w:val="00A63962"/>
    <w:rsid w:val="00A67B3D"/>
    <w:rsid w:val="00A67D6B"/>
    <w:rsid w:val="00A70890"/>
    <w:rsid w:val="00A73C32"/>
    <w:rsid w:val="00A74FD8"/>
    <w:rsid w:val="00A75928"/>
    <w:rsid w:val="00A762A9"/>
    <w:rsid w:val="00A7732B"/>
    <w:rsid w:val="00A779F4"/>
    <w:rsid w:val="00A77CB9"/>
    <w:rsid w:val="00A804AB"/>
    <w:rsid w:val="00A8163C"/>
    <w:rsid w:val="00A868F3"/>
    <w:rsid w:val="00A91B67"/>
    <w:rsid w:val="00A921D4"/>
    <w:rsid w:val="00A9311B"/>
    <w:rsid w:val="00A949C3"/>
    <w:rsid w:val="00A96795"/>
    <w:rsid w:val="00AA1DD7"/>
    <w:rsid w:val="00AA290C"/>
    <w:rsid w:val="00AA300F"/>
    <w:rsid w:val="00AA344A"/>
    <w:rsid w:val="00AA4048"/>
    <w:rsid w:val="00AA53AD"/>
    <w:rsid w:val="00AA58D9"/>
    <w:rsid w:val="00AA58F8"/>
    <w:rsid w:val="00AA7E4A"/>
    <w:rsid w:val="00AB1C24"/>
    <w:rsid w:val="00AB330B"/>
    <w:rsid w:val="00AB3791"/>
    <w:rsid w:val="00AB408F"/>
    <w:rsid w:val="00AB61A3"/>
    <w:rsid w:val="00AB64C9"/>
    <w:rsid w:val="00AB650C"/>
    <w:rsid w:val="00AB6FCC"/>
    <w:rsid w:val="00AB74F6"/>
    <w:rsid w:val="00AC269E"/>
    <w:rsid w:val="00AC2701"/>
    <w:rsid w:val="00AC551A"/>
    <w:rsid w:val="00AD0859"/>
    <w:rsid w:val="00AD2CCE"/>
    <w:rsid w:val="00AD3FC6"/>
    <w:rsid w:val="00AD7FB2"/>
    <w:rsid w:val="00AE003D"/>
    <w:rsid w:val="00AE18A6"/>
    <w:rsid w:val="00AE49C1"/>
    <w:rsid w:val="00AE4C77"/>
    <w:rsid w:val="00AE56BA"/>
    <w:rsid w:val="00AF060D"/>
    <w:rsid w:val="00AF0EB5"/>
    <w:rsid w:val="00AF31C1"/>
    <w:rsid w:val="00AF5C81"/>
    <w:rsid w:val="00AF6387"/>
    <w:rsid w:val="00B00584"/>
    <w:rsid w:val="00B027DE"/>
    <w:rsid w:val="00B04A5D"/>
    <w:rsid w:val="00B0516C"/>
    <w:rsid w:val="00B06290"/>
    <w:rsid w:val="00B0788E"/>
    <w:rsid w:val="00B107A5"/>
    <w:rsid w:val="00B12547"/>
    <w:rsid w:val="00B12E2D"/>
    <w:rsid w:val="00B13C56"/>
    <w:rsid w:val="00B15C40"/>
    <w:rsid w:val="00B1601F"/>
    <w:rsid w:val="00B170C4"/>
    <w:rsid w:val="00B17A43"/>
    <w:rsid w:val="00B201C6"/>
    <w:rsid w:val="00B21611"/>
    <w:rsid w:val="00B218DE"/>
    <w:rsid w:val="00B2209F"/>
    <w:rsid w:val="00B22EA8"/>
    <w:rsid w:val="00B25147"/>
    <w:rsid w:val="00B2734B"/>
    <w:rsid w:val="00B2746F"/>
    <w:rsid w:val="00B27E3E"/>
    <w:rsid w:val="00B30C5C"/>
    <w:rsid w:val="00B31149"/>
    <w:rsid w:val="00B32500"/>
    <w:rsid w:val="00B34597"/>
    <w:rsid w:val="00B35035"/>
    <w:rsid w:val="00B353A4"/>
    <w:rsid w:val="00B35E09"/>
    <w:rsid w:val="00B35E98"/>
    <w:rsid w:val="00B37151"/>
    <w:rsid w:val="00B40E1D"/>
    <w:rsid w:val="00B41660"/>
    <w:rsid w:val="00B42FEA"/>
    <w:rsid w:val="00B464C4"/>
    <w:rsid w:val="00B47A6C"/>
    <w:rsid w:val="00B53F19"/>
    <w:rsid w:val="00B57665"/>
    <w:rsid w:val="00B57835"/>
    <w:rsid w:val="00B6255C"/>
    <w:rsid w:val="00B634DB"/>
    <w:rsid w:val="00B64D1D"/>
    <w:rsid w:val="00B6514F"/>
    <w:rsid w:val="00B66C4B"/>
    <w:rsid w:val="00B67622"/>
    <w:rsid w:val="00B67A1A"/>
    <w:rsid w:val="00B7268B"/>
    <w:rsid w:val="00B7312F"/>
    <w:rsid w:val="00B74415"/>
    <w:rsid w:val="00B863C3"/>
    <w:rsid w:val="00B90474"/>
    <w:rsid w:val="00B908DC"/>
    <w:rsid w:val="00B909CB"/>
    <w:rsid w:val="00B9174B"/>
    <w:rsid w:val="00B93E42"/>
    <w:rsid w:val="00B94404"/>
    <w:rsid w:val="00B96613"/>
    <w:rsid w:val="00B9783C"/>
    <w:rsid w:val="00BA03C7"/>
    <w:rsid w:val="00BA03FF"/>
    <w:rsid w:val="00BA05D5"/>
    <w:rsid w:val="00BA09FF"/>
    <w:rsid w:val="00BA3237"/>
    <w:rsid w:val="00BB075D"/>
    <w:rsid w:val="00BB2AE7"/>
    <w:rsid w:val="00BB734E"/>
    <w:rsid w:val="00BC0290"/>
    <w:rsid w:val="00BC3397"/>
    <w:rsid w:val="00BC55B5"/>
    <w:rsid w:val="00BC67EE"/>
    <w:rsid w:val="00BD02E8"/>
    <w:rsid w:val="00BD07B6"/>
    <w:rsid w:val="00BD2259"/>
    <w:rsid w:val="00BD2D6C"/>
    <w:rsid w:val="00BD32F9"/>
    <w:rsid w:val="00BD4C8B"/>
    <w:rsid w:val="00BD54FB"/>
    <w:rsid w:val="00BD74FC"/>
    <w:rsid w:val="00BE536D"/>
    <w:rsid w:val="00BE6099"/>
    <w:rsid w:val="00BE6190"/>
    <w:rsid w:val="00BE77F8"/>
    <w:rsid w:val="00BF0DF8"/>
    <w:rsid w:val="00BF12DB"/>
    <w:rsid w:val="00BF1DF9"/>
    <w:rsid w:val="00BF5826"/>
    <w:rsid w:val="00BF69EB"/>
    <w:rsid w:val="00C00533"/>
    <w:rsid w:val="00C051B8"/>
    <w:rsid w:val="00C07621"/>
    <w:rsid w:val="00C108E0"/>
    <w:rsid w:val="00C11715"/>
    <w:rsid w:val="00C12131"/>
    <w:rsid w:val="00C1444F"/>
    <w:rsid w:val="00C16B4A"/>
    <w:rsid w:val="00C20847"/>
    <w:rsid w:val="00C27046"/>
    <w:rsid w:val="00C273A3"/>
    <w:rsid w:val="00C3163D"/>
    <w:rsid w:val="00C367EA"/>
    <w:rsid w:val="00C41101"/>
    <w:rsid w:val="00C42ED2"/>
    <w:rsid w:val="00C475CD"/>
    <w:rsid w:val="00C52C50"/>
    <w:rsid w:val="00C6117D"/>
    <w:rsid w:val="00C61985"/>
    <w:rsid w:val="00C65C45"/>
    <w:rsid w:val="00C65DC0"/>
    <w:rsid w:val="00C6788B"/>
    <w:rsid w:val="00C67A30"/>
    <w:rsid w:val="00C70E78"/>
    <w:rsid w:val="00C73E92"/>
    <w:rsid w:val="00C759B9"/>
    <w:rsid w:val="00C765C5"/>
    <w:rsid w:val="00C77195"/>
    <w:rsid w:val="00C8096A"/>
    <w:rsid w:val="00C81733"/>
    <w:rsid w:val="00C862A8"/>
    <w:rsid w:val="00C879E0"/>
    <w:rsid w:val="00C90CAF"/>
    <w:rsid w:val="00C920B9"/>
    <w:rsid w:val="00C96903"/>
    <w:rsid w:val="00CA2739"/>
    <w:rsid w:val="00CA2D29"/>
    <w:rsid w:val="00CA44BC"/>
    <w:rsid w:val="00CA48CD"/>
    <w:rsid w:val="00CA5F99"/>
    <w:rsid w:val="00CA7466"/>
    <w:rsid w:val="00CA74AE"/>
    <w:rsid w:val="00CB1591"/>
    <w:rsid w:val="00CB2910"/>
    <w:rsid w:val="00CB368E"/>
    <w:rsid w:val="00CB4245"/>
    <w:rsid w:val="00CB5C2B"/>
    <w:rsid w:val="00CB6E64"/>
    <w:rsid w:val="00CC1370"/>
    <w:rsid w:val="00CC2A5E"/>
    <w:rsid w:val="00CC3A90"/>
    <w:rsid w:val="00CC67AE"/>
    <w:rsid w:val="00CC7431"/>
    <w:rsid w:val="00CD03EF"/>
    <w:rsid w:val="00CD0BA6"/>
    <w:rsid w:val="00CD76F8"/>
    <w:rsid w:val="00CE1949"/>
    <w:rsid w:val="00CE423B"/>
    <w:rsid w:val="00CF0692"/>
    <w:rsid w:val="00CF07D7"/>
    <w:rsid w:val="00CF38FE"/>
    <w:rsid w:val="00CF42F9"/>
    <w:rsid w:val="00CF5D87"/>
    <w:rsid w:val="00D005F3"/>
    <w:rsid w:val="00D01719"/>
    <w:rsid w:val="00D04597"/>
    <w:rsid w:val="00D06153"/>
    <w:rsid w:val="00D076A3"/>
    <w:rsid w:val="00D10432"/>
    <w:rsid w:val="00D10DE2"/>
    <w:rsid w:val="00D10F76"/>
    <w:rsid w:val="00D12979"/>
    <w:rsid w:val="00D166EE"/>
    <w:rsid w:val="00D20D4C"/>
    <w:rsid w:val="00D21268"/>
    <w:rsid w:val="00D21E3F"/>
    <w:rsid w:val="00D224FD"/>
    <w:rsid w:val="00D23B73"/>
    <w:rsid w:val="00D23DEF"/>
    <w:rsid w:val="00D23F55"/>
    <w:rsid w:val="00D25A60"/>
    <w:rsid w:val="00D32300"/>
    <w:rsid w:val="00D32CBA"/>
    <w:rsid w:val="00D32CE3"/>
    <w:rsid w:val="00D32F58"/>
    <w:rsid w:val="00D349EB"/>
    <w:rsid w:val="00D35971"/>
    <w:rsid w:val="00D40CBF"/>
    <w:rsid w:val="00D41575"/>
    <w:rsid w:val="00D42278"/>
    <w:rsid w:val="00D442FC"/>
    <w:rsid w:val="00D44630"/>
    <w:rsid w:val="00D44C18"/>
    <w:rsid w:val="00D471C1"/>
    <w:rsid w:val="00D4741E"/>
    <w:rsid w:val="00D47A76"/>
    <w:rsid w:val="00D51302"/>
    <w:rsid w:val="00D52D6F"/>
    <w:rsid w:val="00D52FD0"/>
    <w:rsid w:val="00D54FE4"/>
    <w:rsid w:val="00D56137"/>
    <w:rsid w:val="00D6151D"/>
    <w:rsid w:val="00D6234A"/>
    <w:rsid w:val="00D62409"/>
    <w:rsid w:val="00D63906"/>
    <w:rsid w:val="00D6478F"/>
    <w:rsid w:val="00D654FD"/>
    <w:rsid w:val="00D65844"/>
    <w:rsid w:val="00D67464"/>
    <w:rsid w:val="00D71203"/>
    <w:rsid w:val="00D72BD8"/>
    <w:rsid w:val="00D74655"/>
    <w:rsid w:val="00D749EA"/>
    <w:rsid w:val="00D771B7"/>
    <w:rsid w:val="00D81775"/>
    <w:rsid w:val="00D8243F"/>
    <w:rsid w:val="00D857C2"/>
    <w:rsid w:val="00D85FE3"/>
    <w:rsid w:val="00D86850"/>
    <w:rsid w:val="00D917F8"/>
    <w:rsid w:val="00D9211B"/>
    <w:rsid w:val="00D97ADA"/>
    <w:rsid w:val="00DA2AB7"/>
    <w:rsid w:val="00DA4D46"/>
    <w:rsid w:val="00DA55C3"/>
    <w:rsid w:val="00DA6BD2"/>
    <w:rsid w:val="00DB0426"/>
    <w:rsid w:val="00DB26BA"/>
    <w:rsid w:val="00DB3847"/>
    <w:rsid w:val="00DB392F"/>
    <w:rsid w:val="00DB4174"/>
    <w:rsid w:val="00DB7085"/>
    <w:rsid w:val="00DC1782"/>
    <w:rsid w:val="00DC2852"/>
    <w:rsid w:val="00DC4C4B"/>
    <w:rsid w:val="00DC7BD9"/>
    <w:rsid w:val="00DD01CA"/>
    <w:rsid w:val="00DD088D"/>
    <w:rsid w:val="00DD6D6E"/>
    <w:rsid w:val="00DD712C"/>
    <w:rsid w:val="00DE1492"/>
    <w:rsid w:val="00DE38CB"/>
    <w:rsid w:val="00DE57CD"/>
    <w:rsid w:val="00DE5979"/>
    <w:rsid w:val="00DF0CFB"/>
    <w:rsid w:val="00DF0D63"/>
    <w:rsid w:val="00DF6FFC"/>
    <w:rsid w:val="00DF7671"/>
    <w:rsid w:val="00E017EA"/>
    <w:rsid w:val="00E02278"/>
    <w:rsid w:val="00E03270"/>
    <w:rsid w:val="00E07005"/>
    <w:rsid w:val="00E10C8F"/>
    <w:rsid w:val="00E13452"/>
    <w:rsid w:val="00E21C24"/>
    <w:rsid w:val="00E21E8D"/>
    <w:rsid w:val="00E22443"/>
    <w:rsid w:val="00E234A3"/>
    <w:rsid w:val="00E2603F"/>
    <w:rsid w:val="00E27BB7"/>
    <w:rsid w:val="00E31CD5"/>
    <w:rsid w:val="00E40C66"/>
    <w:rsid w:val="00E42196"/>
    <w:rsid w:val="00E44E15"/>
    <w:rsid w:val="00E466E3"/>
    <w:rsid w:val="00E47183"/>
    <w:rsid w:val="00E5199A"/>
    <w:rsid w:val="00E5305C"/>
    <w:rsid w:val="00E5436A"/>
    <w:rsid w:val="00E63B65"/>
    <w:rsid w:val="00E65D02"/>
    <w:rsid w:val="00E676D9"/>
    <w:rsid w:val="00E716A9"/>
    <w:rsid w:val="00E7319C"/>
    <w:rsid w:val="00E7406B"/>
    <w:rsid w:val="00E74BE8"/>
    <w:rsid w:val="00E7561F"/>
    <w:rsid w:val="00E77808"/>
    <w:rsid w:val="00E81855"/>
    <w:rsid w:val="00E826F2"/>
    <w:rsid w:val="00E87958"/>
    <w:rsid w:val="00E90406"/>
    <w:rsid w:val="00E9613C"/>
    <w:rsid w:val="00E9672C"/>
    <w:rsid w:val="00E96F73"/>
    <w:rsid w:val="00EA0226"/>
    <w:rsid w:val="00EA05B8"/>
    <w:rsid w:val="00EA1A86"/>
    <w:rsid w:val="00EA1E0B"/>
    <w:rsid w:val="00EA32C8"/>
    <w:rsid w:val="00EA4ED6"/>
    <w:rsid w:val="00EA6CE8"/>
    <w:rsid w:val="00EA7BB9"/>
    <w:rsid w:val="00EA7BCF"/>
    <w:rsid w:val="00EA7D7F"/>
    <w:rsid w:val="00EB26FD"/>
    <w:rsid w:val="00EB2A44"/>
    <w:rsid w:val="00EB5334"/>
    <w:rsid w:val="00EB792A"/>
    <w:rsid w:val="00EC2040"/>
    <w:rsid w:val="00EC2227"/>
    <w:rsid w:val="00EC4CC8"/>
    <w:rsid w:val="00EC4F2F"/>
    <w:rsid w:val="00EC5473"/>
    <w:rsid w:val="00ED12CE"/>
    <w:rsid w:val="00ED1C45"/>
    <w:rsid w:val="00ED30C5"/>
    <w:rsid w:val="00ED4DE5"/>
    <w:rsid w:val="00ED7B08"/>
    <w:rsid w:val="00EE2972"/>
    <w:rsid w:val="00EE3CF6"/>
    <w:rsid w:val="00EE5B49"/>
    <w:rsid w:val="00EE606A"/>
    <w:rsid w:val="00EE65CC"/>
    <w:rsid w:val="00EF3B5A"/>
    <w:rsid w:val="00EF3BC9"/>
    <w:rsid w:val="00F00057"/>
    <w:rsid w:val="00F015F1"/>
    <w:rsid w:val="00F02C0D"/>
    <w:rsid w:val="00F04DCC"/>
    <w:rsid w:val="00F052F2"/>
    <w:rsid w:val="00F0632B"/>
    <w:rsid w:val="00F100BB"/>
    <w:rsid w:val="00F10E20"/>
    <w:rsid w:val="00F11683"/>
    <w:rsid w:val="00F14F35"/>
    <w:rsid w:val="00F1558D"/>
    <w:rsid w:val="00F17AE7"/>
    <w:rsid w:val="00F22ED0"/>
    <w:rsid w:val="00F24109"/>
    <w:rsid w:val="00F25552"/>
    <w:rsid w:val="00F26808"/>
    <w:rsid w:val="00F26DD6"/>
    <w:rsid w:val="00F27BAB"/>
    <w:rsid w:val="00F27E13"/>
    <w:rsid w:val="00F27E22"/>
    <w:rsid w:val="00F30672"/>
    <w:rsid w:val="00F33541"/>
    <w:rsid w:val="00F3714E"/>
    <w:rsid w:val="00F40F78"/>
    <w:rsid w:val="00F41B65"/>
    <w:rsid w:val="00F43D7D"/>
    <w:rsid w:val="00F52E03"/>
    <w:rsid w:val="00F57EBC"/>
    <w:rsid w:val="00F60C16"/>
    <w:rsid w:val="00F62141"/>
    <w:rsid w:val="00F6229D"/>
    <w:rsid w:val="00F64A6E"/>
    <w:rsid w:val="00F672C6"/>
    <w:rsid w:val="00F67E17"/>
    <w:rsid w:val="00F712BF"/>
    <w:rsid w:val="00F741FD"/>
    <w:rsid w:val="00F75635"/>
    <w:rsid w:val="00F8393C"/>
    <w:rsid w:val="00F871B0"/>
    <w:rsid w:val="00F87B7C"/>
    <w:rsid w:val="00F9193C"/>
    <w:rsid w:val="00F91A2C"/>
    <w:rsid w:val="00F97BCC"/>
    <w:rsid w:val="00FA0415"/>
    <w:rsid w:val="00FA0A20"/>
    <w:rsid w:val="00FB1DD9"/>
    <w:rsid w:val="00FB6AC4"/>
    <w:rsid w:val="00FC2255"/>
    <w:rsid w:val="00FC2B86"/>
    <w:rsid w:val="00FD2078"/>
    <w:rsid w:val="00FD35A7"/>
    <w:rsid w:val="00FD35CF"/>
    <w:rsid w:val="00FD3968"/>
    <w:rsid w:val="00FE28F0"/>
    <w:rsid w:val="00FE36A7"/>
    <w:rsid w:val="00FE61E1"/>
    <w:rsid w:val="00FE654D"/>
    <w:rsid w:val="00FE7F97"/>
    <w:rsid w:val="00FF19FE"/>
    <w:rsid w:val="00FF2DCF"/>
    <w:rsid w:val="00FF71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none [3201]" strokecolor="none [3208]">
      <v:fill color="none [3201]"/>
      <v:stroke dashstyle="dash" color="none [3208]" weight="1pt"/>
      <v:shadow color="#868686"/>
      <o:colormru v:ext="edit" colors="#6f6"/>
    </o:shapedefaults>
    <o:shapelayout v:ext="edit">
      <o:idmap v:ext="edit" data="1"/>
    </o:shapelayout>
  </w:shapeDefaults>
  <w:decimalSymbol w:val=","/>
  <w:listSeparator w:val=";"/>
  <w14:docId w14:val="6E2ABDBC"/>
  <w15:docId w15:val="{C25F1EF0-1C33-4F37-8E76-C3A8B53D70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2820"/>
    <w:pPr>
      <w:spacing w:after="200" w:line="276" w:lineRule="auto"/>
    </w:pPr>
    <w:rPr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C5363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324FF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locked/>
    <w:rsid w:val="004C332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7">
    <w:name w:val="heading 7"/>
    <w:basedOn w:val="a"/>
    <w:next w:val="a"/>
    <w:link w:val="70"/>
    <w:unhideWhenUsed/>
    <w:qFormat/>
    <w:locked/>
    <w:rsid w:val="00324FF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C5363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Masthead">
    <w:name w:val="Masthead"/>
    <w:basedOn w:val="a"/>
    <w:uiPriority w:val="99"/>
    <w:rsid w:val="007C5363"/>
    <w:pPr>
      <w:spacing w:after="0" w:line="240" w:lineRule="auto"/>
      <w:ind w:left="144"/>
    </w:pPr>
    <w:rPr>
      <w:rFonts w:ascii="Century Gothic" w:eastAsia="Times New Roman" w:hAnsi="Century Gothic" w:cs="Century Gothic"/>
      <w:color w:val="FFFFFF"/>
      <w:sz w:val="96"/>
      <w:szCs w:val="96"/>
      <w:lang w:eastAsia="ru-RU"/>
    </w:rPr>
  </w:style>
  <w:style w:type="paragraph" w:customStyle="1" w:styleId="VolumeandIssue">
    <w:name w:val="Volume and Issu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b/>
      <w:caps/>
      <w:color w:val="FFFFFF"/>
      <w:spacing w:val="20"/>
      <w:sz w:val="18"/>
      <w:szCs w:val="18"/>
      <w:lang w:eastAsia="ru-RU"/>
    </w:rPr>
  </w:style>
  <w:style w:type="paragraph" w:customStyle="1" w:styleId="NewsletterDate">
    <w:name w:val="Newsletter Date"/>
    <w:basedOn w:val="a"/>
    <w:uiPriority w:val="99"/>
    <w:rsid w:val="007C5363"/>
    <w:pPr>
      <w:spacing w:after="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paragraph" w:styleId="a3">
    <w:name w:val="TOC Heading"/>
    <w:basedOn w:val="a"/>
    <w:uiPriority w:val="99"/>
    <w:qFormat/>
    <w:rsid w:val="007C5363"/>
    <w:pPr>
      <w:spacing w:before="60" w:after="120" w:line="240" w:lineRule="auto"/>
    </w:pPr>
    <w:rPr>
      <w:rFonts w:ascii="Century Gothic" w:eastAsia="Times New Roman" w:hAnsi="Century Gothic" w:cs="Century Gothic"/>
      <w:color w:val="3682A2"/>
      <w:lang w:eastAsia="ru-RU"/>
    </w:rPr>
  </w:style>
  <w:style w:type="character" w:styleId="a4">
    <w:name w:val="Strong"/>
    <w:basedOn w:val="a0"/>
    <w:qFormat/>
    <w:rsid w:val="009A309F"/>
    <w:rPr>
      <w:rFonts w:cs="Times New Roman"/>
      <w:b/>
    </w:rPr>
  </w:style>
  <w:style w:type="paragraph" w:styleId="a5">
    <w:name w:val="Normal (Web)"/>
    <w:basedOn w:val="a"/>
    <w:rsid w:val="009A309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rsid w:val="000542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0542C8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locked/>
    <w:rsid w:val="000542C8"/>
    <w:rPr>
      <w:rFonts w:cs="Times New Roman"/>
    </w:rPr>
  </w:style>
  <w:style w:type="paragraph" w:styleId="aa">
    <w:name w:val="footer"/>
    <w:basedOn w:val="a"/>
    <w:link w:val="ab"/>
    <w:uiPriority w:val="99"/>
    <w:semiHidden/>
    <w:rsid w:val="000542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locked/>
    <w:rsid w:val="000542C8"/>
    <w:rPr>
      <w:rFonts w:cs="Times New Roman"/>
    </w:rPr>
  </w:style>
  <w:style w:type="character" w:customStyle="1" w:styleId="apple-converted-space">
    <w:name w:val="apple-converted-space"/>
    <w:rsid w:val="00202CA8"/>
  </w:style>
  <w:style w:type="character" w:styleId="ac">
    <w:name w:val="Hyperlink"/>
    <w:basedOn w:val="a0"/>
    <w:uiPriority w:val="99"/>
    <w:rsid w:val="00AC551A"/>
    <w:rPr>
      <w:rFonts w:cs="Times New Roman"/>
      <w:color w:val="0000FF"/>
      <w:u w:val="single"/>
    </w:rPr>
  </w:style>
  <w:style w:type="paragraph" w:styleId="ad">
    <w:name w:val="List Paragraph"/>
    <w:basedOn w:val="a"/>
    <w:uiPriority w:val="34"/>
    <w:qFormat/>
    <w:rsid w:val="00293B3C"/>
    <w:pPr>
      <w:ind w:left="720"/>
      <w:contextualSpacing/>
    </w:pPr>
  </w:style>
  <w:style w:type="paragraph" w:customStyle="1" w:styleId="11">
    <w:name w:val="Обычный (веб)1"/>
    <w:basedOn w:val="a"/>
    <w:rsid w:val="003044E6"/>
    <w:pPr>
      <w:spacing w:before="100" w:after="100" w:line="240" w:lineRule="auto"/>
      <w:ind w:left="200" w:right="20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e">
    <w:name w:val="No Spacing"/>
    <w:uiPriority w:val="1"/>
    <w:qFormat/>
    <w:rsid w:val="00CC7431"/>
    <w:rPr>
      <w:lang w:eastAsia="en-US"/>
    </w:rPr>
  </w:style>
  <w:style w:type="paragraph" w:customStyle="1" w:styleId="Normal1">
    <w:name w:val="Normal1"/>
    <w:uiPriority w:val="99"/>
    <w:rsid w:val="00BD2259"/>
    <w:pPr>
      <w:widowControl w:val="0"/>
    </w:pPr>
    <w:rPr>
      <w:rFonts w:ascii="Arial" w:eastAsia="Times New Roman" w:hAnsi="Arial"/>
      <w:sz w:val="20"/>
      <w:szCs w:val="20"/>
    </w:rPr>
  </w:style>
  <w:style w:type="paragraph" w:customStyle="1" w:styleId="Default">
    <w:name w:val="Default"/>
    <w:uiPriority w:val="99"/>
    <w:rsid w:val="00AA290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af">
    <w:name w:val="Body Text"/>
    <w:basedOn w:val="a"/>
    <w:link w:val="af0"/>
    <w:rsid w:val="00747057"/>
    <w:pPr>
      <w:spacing w:after="0" w:line="240" w:lineRule="auto"/>
      <w:jc w:val="both"/>
    </w:pPr>
    <w:rPr>
      <w:rFonts w:ascii="Times New Roman" w:eastAsia="Times New Roman" w:hAnsi="Times New Roman" w:cs="Courier New"/>
      <w:color w:val="000000"/>
      <w:kern w:val="16"/>
      <w:sz w:val="28"/>
      <w:szCs w:val="28"/>
      <w:lang w:eastAsia="ru-RU"/>
    </w:rPr>
  </w:style>
  <w:style w:type="character" w:customStyle="1" w:styleId="af0">
    <w:name w:val="Основной текст Знак"/>
    <w:basedOn w:val="a0"/>
    <w:link w:val="af"/>
    <w:rsid w:val="00747057"/>
    <w:rPr>
      <w:rFonts w:ascii="Times New Roman" w:eastAsia="Times New Roman" w:hAnsi="Times New Roman" w:cs="Courier New"/>
      <w:color w:val="000000"/>
      <w:kern w:val="16"/>
      <w:sz w:val="28"/>
      <w:szCs w:val="28"/>
    </w:rPr>
  </w:style>
  <w:style w:type="paragraph" w:styleId="21">
    <w:name w:val="Body Text Indent 2"/>
    <w:basedOn w:val="a"/>
    <w:link w:val="22"/>
    <w:rsid w:val="00747057"/>
    <w:pPr>
      <w:spacing w:after="120" w:line="480" w:lineRule="auto"/>
      <w:ind w:left="283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rsid w:val="00747057"/>
    <w:rPr>
      <w:rFonts w:ascii="Times New Roman" w:eastAsia="Times New Roman" w:hAnsi="Times New Roman"/>
      <w:sz w:val="24"/>
      <w:szCs w:val="24"/>
    </w:rPr>
  </w:style>
  <w:style w:type="paragraph" w:customStyle="1" w:styleId="12">
    <w:name w:val="Без интервала1"/>
    <w:rsid w:val="00BF1DF9"/>
    <w:rPr>
      <w:rFonts w:eastAsia="Times New Roman"/>
      <w:lang w:eastAsia="en-US"/>
    </w:rPr>
  </w:style>
  <w:style w:type="paragraph" w:customStyle="1" w:styleId="msotagline">
    <w:name w:val="msotagline"/>
    <w:rsid w:val="00324FFF"/>
    <w:rPr>
      <w:rFonts w:ascii="Garamond" w:eastAsia="Times New Roman" w:hAnsi="Garamond"/>
      <w:i/>
      <w:iCs/>
      <w:color w:val="000000"/>
      <w:kern w:val="28"/>
      <w:sz w:val="28"/>
      <w:szCs w:val="28"/>
    </w:rPr>
  </w:style>
  <w:style w:type="character" w:customStyle="1" w:styleId="20">
    <w:name w:val="Заголовок 2 Знак"/>
    <w:basedOn w:val="a0"/>
    <w:link w:val="2"/>
    <w:rsid w:val="00324FFF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customStyle="1" w:styleId="70">
    <w:name w:val="Заголовок 7 Знак"/>
    <w:basedOn w:val="a0"/>
    <w:link w:val="7"/>
    <w:rsid w:val="00324FFF"/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31">
    <w:name w:val="Body Text Indent 3"/>
    <w:basedOn w:val="a"/>
    <w:link w:val="32"/>
    <w:uiPriority w:val="99"/>
    <w:semiHidden/>
    <w:unhideWhenUsed/>
    <w:rsid w:val="004C332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4C3329"/>
    <w:rPr>
      <w:sz w:val="16"/>
      <w:szCs w:val="16"/>
      <w:lang w:eastAsia="en-US"/>
    </w:rPr>
  </w:style>
  <w:style w:type="character" w:customStyle="1" w:styleId="30">
    <w:name w:val="Заголовок 3 Знак"/>
    <w:basedOn w:val="a0"/>
    <w:link w:val="3"/>
    <w:semiHidden/>
    <w:rsid w:val="004C3329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33">
    <w:name w:val="Body Text 3"/>
    <w:basedOn w:val="a"/>
    <w:link w:val="34"/>
    <w:uiPriority w:val="99"/>
    <w:semiHidden/>
    <w:unhideWhenUsed/>
    <w:rsid w:val="004C3329"/>
    <w:pPr>
      <w:spacing w:after="120"/>
    </w:pPr>
    <w:rPr>
      <w:sz w:val="16"/>
      <w:szCs w:val="16"/>
    </w:rPr>
  </w:style>
  <w:style w:type="character" w:customStyle="1" w:styleId="34">
    <w:name w:val="Основной текст 3 Знак"/>
    <w:basedOn w:val="a0"/>
    <w:link w:val="33"/>
    <w:uiPriority w:val="99"/>
    <w:semiHidden/>
    <w:rsid w:val="004C3329"/>
    <w:rPr>
      <w:sz w:val="16"/>
      <w:szCs w:val="16"/>
      <w:lang w:eastAsia="en-US"/>
    </w:rPr>
  </w:style>
  <w:style w:type="character" w:customStyle="1" w:styleId="23">
    <w:name w:val="Основной текст (2)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4">
    <w:name w:val="Основной текст (2) + Не курсив"/>
    <w:rsid w:val="00713B51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5">
    <w:name w:val="Основной текст (3)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36">
    <w:name w:val="Основной текст (3) + Не полужирный;Не курсив"/>
    <w:rsid w:val="00713B51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paragraph" w:styleId="af1">
    <w:name w:val="Plain Text"/>
    <w:basedOn w:val="a"/>
    <w:link w:val="af2"/>
    <w:rsid w:val="002E330F"/>
    <w:pPr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af2">
    <w:name w:val="Текст Знак"/>
    <w:basedOn w:val="a0"/>
    <w:link w:val="af1"/>
    <w:rsid w:val="002E330F"/>
    <w:rPr>
      <w:rFonts w:ascii="Courier New" w:eastAsia="Times New Roman" w:hAnsi="Courier New" w:cs="Courier New"/>
      <w:sz w:val="20"/>
      <w:szCs w:val="20"/>
    </w:rPr>
  </w:style>
  <w:style w:type="paragraph" w:styleId="af3">
    <w:name w:val="Body Text Indent"/>
    <w:basedOn w:val="a"/>
    <w:link w:val="af4"/>
    <w:uiPriority w:val="99"/>
    <w:semiHidden/>
    <w:unhideWhenUsed/>
    <w:rsid w:val="0005664A"/>
    <w:pPr>
      <w:spacing w:after="120"/>
      <w:ind w:left="283"/>
    </w:pPr>
  </w:style>
  <w:style w:type="character" w:customStyle="1" w:styleId="af4">
    <w:name w:val="Основной текст с отступом Знак"/>
    <w:basedOn w:val="a0"/>
    <w:link w:val="af3"/>
    <w:uiPriority w:val="99"/>
    <w:semiHidden/>
    <w:rsid w:val="0005664A"/>
    <w:rPr>
      <w:lang w:eastAsia="en-US"/>
    </w:rPr>
  </w:style>
  <w:style w:type="paragraph" w:styleId="25">
    <w:name w:val="Body Text 2"/>
    <w:basedOn w:val="a"/>
    <w:link w:val="26"/>
    <w:uiPriority w:val="99"/>
    <w:semiHidden/>
    <w:unhideWhenUsed/>
    <w:rsid w:val="002D49D1"/>
    <w:pPr>
      <w:spacing w:after="120" w:line="480" w:lineRule="auto"/>
    </w:pPr>
  </w:style>
  <w:style w:type="character" w:customStyle="1" w:styleId="26">
    <w:name w:val="Основной текст 2 Знак"/>
    <w:basedOn w:val="a0"/>
    <w:link w:val="25"/>
    <w:uiPriority w:val="99"/>
    <w:semiHidden/>
    <w:rsid w:val="002D49D1"/>
    <w:rPr>
      <w:lang w:eastAsia="en-US"/>
    </w:rPr>
  </w:style>
  <w:style w:type="character" w:customStyle="1" w:styleId="text-bold">
    <w:name w:val="text-bold"/>
    <w:basedOn w:val="a0"/>
    <w:rsid w:val="007F7F24"/>
  </w:style>
  <w:style w:type="paragraph" w:styleId="af5">
    <w:name w:val="Subtitle"/>
    <w:basedOn w:val="a"/>
    <w:link w:val="af6"/>
    <w:qFormat/>
    <w:locked/>
    <w:rsid w:val="00D72BD8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ru-RU"/>
    </w:rPr>
  </w:style>
  <w:style w:type="character" w:customStyle="1" w:styleId="af6">
    <w:name w:val="Подзаголовок Знак"/>
    <w:basedOn w:val="a0"/>
    <w:link w:val="af5"/>
    <w:rsid w:val="00D72BD8"/>
    <w:rPr>
      <w:rFonts w:ascii="Times New Roman" w:eastAsia="Times New Roman" w:hAnsi="Times New Roman"/>
      <w:b/>
      <w:sz w:val="28"/>
      <w:szCs w:val="20"/>
    </w:rPr>
  </w:style>
  <w:style w:type="character" w:customStyle="1" w:styleId="27">
    <w:name w:val="Основной текст (2) + Полужирный"/>
    <w:rsid w:val="00797E97"/>
    <w:rPr>
      <w:rFonts w:ascii="Times New Roman" w:hAnsi="Times New Roman"/>
      <w:b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3TimesNewRoman">
    <w:name w:val="Основной текст (3) + Times New Roman"/>
    <w:aliases w:val="14 pt"/>
    <w:rsid w:val="00797E97"/>
    <w:rPr>
      <w:rFonts w:ascii="Times New Roman" w:hAnsi="Times New Roman"/>
      <w:color w:val="000000"/>
      <w:spacing w:val="0"/>
      <w:w w:val="100"/>
      <w:position w:val="0"/>
      <w:sz w:val="28"/>
      <w:u w:val="none"/>
      <w:lang w:val="ru-RU" w:eastAsia="ru-RU"/>
    </w:rPr>
  </w:style>
  <w:style w:type="character" w:customStyle="1" w:styleId="28">
    <w:name w:val="Основной текст (2)_"/>
    <w:locked/>
    <w:rsid w:val="00797E97"/>
    <w:rPr>
      <w:sz w:val="28"/>
      <w:shd w:val="clear" w:color="auto" w:fill="FFFFFF"/>
    </w:rPr>
  </w:style>
  <w:style w:type="table" w:styleId="af7">
    <w:name w:val="Table Grid"/>
    <w:basedOn w:val="a1"/>
    <w:locked/>
    <w:rsid w:val="003015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a"/>
    <w:rsid w:val="00A3266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8">
    <w:basedOn w:val="a"/>
    <w:next w:val="a5"/>
    <w:rsid w:val="007554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9">
    <w:basedOn w:val="a"/>
    <w:next w:val="a5"/>
    <w:rsid w:val="00F0632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a">
    <w:name w:val="Emphasis"/>
    <w:basedOn w:val="a0"/>
    <w:qFormat/>
    <w:locked/>
    <w:rsid w:val="00F0632B"/>
    <w:rPr>
      <w:i/>
      <w:iCs/>
    </w:rPr>
  </w:style>
  <w:style w:type="paragraph" w:customStyle="1" w:styleId="afb">
    <w:basedOn w:val="a"/>
    <w:next w:val="a5"/>
    <w:rsid w:val="00127B2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c">
    <w:basedOn w:val="a"/>
    <w:next w:val="a5"/>
    <w:rsid w:val="00A67B3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fd">
    <w:name w:val="annotation reference"/>
    <w:basedOn w:val="a0"/>
    <w:uiPriority w:val="99"/>
    <w:semiHidden/>
    <w:unhideWhenUsed/>
    <w:rsid w:val="00155E37"/>
    <w:rPr>
      <w:sz w:val="16"/>
      <w:szCs w:val="16"/>
    </w:rPr>
  </w:style>
  <w:style w:type="paragraph" w:styleId="afe">
    <w:name w:val="annotation text"/>
    <w:basedOn w:val="a"/>
    <w:link w:val="aff"/>
    <w:uiPriority w:val="99"/>
    <w:semiHidden/>
    <w:unhideWhenUsed/>
    <w:rsid w:val="00155E37"/>
    <w:pPr>
      <w:spacing w:line="240" w:lineRule="auto"/>
    </w:pPr>
    <w:rPr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semiHidden/>
    <w:rsid w:val="00155E37"/>
    <w:rPr>
      <w:sz w:val="20"/>
      <w:szCs w:val="20"/>
      <w:lang w:eastAsia="en-US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155E37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155E37"/>
    <w:rPr>
      <w:b/>
      <w:bCs/>
      <w:sz w:val="20"/>
      <w:szCs w:val="20"/>
      <w:lang w:eastAsia="en-US"/>
    </w:rPr>
  </w:style>
  <w:style w:type="character" w:styleId="aff2">
    <w:name w:val="FollowedHyperlink"/>
    <w:basedOn w:val="a0"/>
    <w:uiPriority w:val="99"/>
    <w:semiHidden/>
    <w:unhideWhenUsed/>
    <w:rsid w:val="00A77C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8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10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03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microsoft.com/office/2011/relationships/commentsExtended" Target="commentsExtended.xml"/><Relationship Id="rId39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34" Type="http://schemas.openxmlformats.org/officeDocument/2006/relationships/hyperlink" Target="http://gmlocge.by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omments" Target="comments.xml"/><Relationship Id="rId33" Type="http://schemas.openxmlformats.org/officeDocument/2006/relationships/image" Target="media/image24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0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3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19.jpeg"/><Relationship Id="rId36" Type="http://schemas.openxmlformats.org/officeDocument/2006/relationships/hyperlink" Target="mailto:health@gmlocge.by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microsoft.com/office/2016/09/relationships/commentsIds" Target="commentsIds.xml"/><Relationship Id="rId30" Type="http://schemas.openxmlformats.org/officeDocument/2006/relationships/image" Target="media/image21.jpeg"/><Relationship Id="rId35" Type="http://schemas.openxmlformats.org/officeDocument/2006/relationships/hyperlink" Target="mailto:health@gmlocge.by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17466B-A5BE-4404-BEF7-50AC87F9F2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872</TotalTime>
  <Pages>10</Pages>
  <Words>1228</Words>
  <Characters>8670</Characters>
  <Application>Microsoft Office Word</Application>
  <DocSecurity>0</DocSecurity>
  <Lines>72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34</cp:revision>
  <cp:lastPrinted>2021-02-09T11:45:00Z</cp:lastPrinted>
  <dcterms:created xsi:type="dcterms:W3CDTF">2023-03-02T05:52:00Z</dcterms:created>
  <dcterms:modified xsi:type="dcterms:W3CDTF">2024-01-16T08:03:00Z</dcterms:modified>
</cp:coreProperties>
</file>