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Look w:val="01E0"/>
      </w:tblPr>
      <w:tblGrid>
        <w:gridCol w:w="4948"/>
        <w:gridCol w:w="284"/>
        <w:gridCol w:w="5028"/>
      </w:tblGrid>
      <w:tr w:rsidR="00093B3D" w:rsidRPr="00B96500" w:rsidTr="00067D5F">
        <w:trPr>
          <w:trHeight w:val="425"/>
          <w:jc w:val="center"/>
        </w:trPr>
        <w:tc>
          <w:tcPr>
            <w:tcW w:w="4948" w:type="dxa"/>
          </w:tcPr>
          <w:p w:rsidR="00093B3D" w:rsidRPr="00B96500" w:rsidRDefault="00093B3D" w:rsidP="000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іністэрства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аховы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здароўя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93B3D" w:rsidRPr="00B96500" w:rsidRDefault="00093B3D" w:rsidP="000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Рэспублікі</w:t>
            </w: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Беларусь</w:t>
            </w:r>
          </w:p>
        </w:tc>
        <w:tc>
          <w:tcPr>
            <w:tcW w:w="284" w:type="dxa"/>
          </w:tcPr>
          <w:p w:rsidR="00093B3D" w:rsidRPr="00B96500" w:rsidRDefault="00093B3D" w:rsidP="000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8" w:type="dxa"/>
            <w:hideMark/>
          </w:tcPr>
          <w:p w:rsidR="00093B3D" w:rsidRPr="00B96500" w:rsidRDefault="00093B3D" w:rsidP="000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</w:t>
            </w:r>
          </w:p>
          <w:p w:rsidR="00093B3D" w:rsidRPr="00B96500" w:rsidRDefault="00093B3D" w:rsidP="0006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Беларусь</w:t>
            </w:r>
          </w:p>
        </w:tc>
      </w:tr>
      <w:tr w:rsidR="00093B3D" w:rsidRPr="00B96500" w:rsidTr="00067D5F">
        <w:trPr>
          <w:trHeight w:val="573"/>
          <w:jc w:val="center"/>
        </w:trPr>
        <w:tc>
          <w:tcPr>
            <w:tcW w:w="4948" w:type="dxa"/>
            <w:hideMark/>
          </w:tcPr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Дзяржаýная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установа</w:t>
            </w:r>
            <w:proofErr w:type="spellEnd"/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50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Нараýлянскі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раённы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цэнтр</w:t>
            </w:r>
            <w:proofErr w:type="spellEnd"/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гі</w:t>
            </w:r>
            <w:proofErr w:type="gramStart"/>
            <w:r w:rsidRPr="00B96500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B96500">
              <w:rPr>
                <w:rFonts w:ascii="Times New Roman" w:eastAsia="Times New Roman" w:hAnsi="Times New Roman" w:cs="Times New Roman"/>
                <w:b/>
              </w:rPr>
              <w:t>іены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/>
              </w:rPr>
              <w:t>эпідэміялогіі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84" w:type="dxa"/>
          </w:tcPr>
          <w:p w:rsidR="00093B3D" w:rsidRPr="00B96500" w:rsidRDefault="00093B3D" w:rsidP="00067D5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28" w:type="dxa"/>
            <w:hideMark/>
          </w:tcPr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500">
              <w:rPr>
                <w:rFonts w:ascii="Times New Roman" w:eastAsia="Times New Roman" w:hAnsi="Times New Roman" w:cs="Times New Roman"/>
                <w:b/>
              </w:rPr>
              <w:t>Государственное учреждение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500">
              <w:rPr>
                <w:rFonts w:ascii="Times New Roman" w:eastAsia="Times New Roman" w:hAnsi="Times New Roman" w:cs="Times New Roman"/>
                <w:b/>
              </w:rPr>
              <w:t>«Наровлянский районный центр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500">
              <w:rPr>
                <w:rFonts w:ascii="Times New Roman" w:eastAsia="Times New Roman" w:hAnsi="Times New Roman" w:cs="Times New Roman"/>
                <w:b/>
              </w:rPr>
              <w:t>гигиены и эпидемиологии»</w:t>
            </w:r>
          </w:p>
        </w:tc>
      </w:tr>
      <w:tr w:rsidR="00093B3D" w:rsidRPr="00B96500" w:rsidTr="00067D5F">
        <w:trPr>
          <w:trHeight w:val="720"/>
          <w:jc w:val="center"/>
        </w:trPr>
        <w:tc>
          <w:tcPr>
            <w:tcW w:w="4948" w:type="dxa"/>
            <w:hideMark/>
          </w:tcPr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>вул. Кастрычн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sz w:val="18"/>
                <w:szCs w:val="18"/>
              </w:rPr>
              <w:t>іцк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ая, 121, 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247800,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 г. Наро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sz w:val="18"/>
                <w:szCs w:val="18"/>
              </w:rPr>
              <w:t>ý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>ля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>Гомельская вобласць,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тэл./факс: 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(023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55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) 4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33 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41 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Pr="00B965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de-DE"/>
                </w:rPr>
                <w:t>narovlya@gmlocge.by</w:t>
              </w:r>
            </w:hyperlink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  <w:proofErr w:type="spellStart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бюджэтныр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>/</w:t>
            </w:r>
            <w:proofErr w:type="spellStart"/>
            <w:proofErr w:type="gramStart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</w:t>
            </w:r>
            <w:proofErr w:type="spellEnd"/>
            <w:proofErr w:type="gramEnd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>BY07AKBB36044076502113300000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  <w:proofErr w:type="spellStart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паза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бюджэтныр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>/</w:t>
            </w:r>
            <w:proofErr w:type="spellStart"/>
            <w:proofErr w:type="gramStart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</w:t>
            </w:r>
            <w:proofErr w:type="spellEnd"/>
            <w:proofErr w:type="gramEnd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BY98AKBB36324076508893300000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ЦБУ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№ 318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/>
              </w:rPr>
              <w:t xml:space="preserve"> г. Наро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>ý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/>
              </w:rPr>
              <w:t xml:space="preserve">ля, 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філіял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№ 317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ААТ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«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ААББеларусбанк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>»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>I</w:t>
            </w:r>
            <w:proofErr w:type="gramEnd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AKBBBY21317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УНП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400056123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АКПА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05564032</w:t>
            </w:r>
          </w:p>
        </w:tc>
        <w:tc>
          <w:tcPr>
            <w:tcW w:w="284" w:type="dxa"/>
          </w:tcPr>
          <w:p w:rsidR="00093B3D" w:rsidRPr="00B96500" w:rsidRDefault="00093B3D" w:rsidP="00067D5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de-DE"/>
              </w:rPr>
            </w:pPr>
          </w:p>
        </w:tc>
        <w:tc>
          <w:tcPr>
            <w:tcW w:w="5028" w:type="dxa"/>
            <w:hideMark/>
          </w:tcPr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ул. Октябрьская, 121, 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247800,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 г. Наровля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Гомельская область, 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тел./факс: 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(023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>55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) 4</w:t>
            </w: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  <w:t xml:space="preserve"> 33 41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: </w:t>
            </w:r>
            <w:hyperlink r:id="rId6" w:history="1">
              <w:r w:rsidRPr="00B965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de-DE"/>
                </w:rPr>
                <w:t>narovlya@gmlocge.by</w:t>
              </w:r>
            </w:hyperlink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/>
              </w:rPr>
              <w:t>бюджетный р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>/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/>
              </w:rPr>
              <w:t>с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>BY07AKBB36044076502113300000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вне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бюджетный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proofErr w:type="gramStart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</w:t>
            </w:r>
            <w:proofErr w:type="spellEnd"/>
            <w:proofErr w:type="gramEnd"/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de-DE"/>
              </w:rPr>
              <w:t>/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BY98AKBB36324076508893300000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ЦБУ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№ 318</w:t>
            </w:r>
            <w:r w:rsidRPr="00B965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/>
              </w:rPr>
              <w:t xml:space="preserve"> г. Наровля,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филиал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№ 317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ОАО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«</w:t>
            </w:r>
            <w:proofErr w:type="spellStart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АСББеларусбанк</w:t>
            </w:r>
            <w:proofErr w:type="spellEnd"/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» </w:t>
            </w:r>
          </w:p>
          <w:p w:rsidR="00093B3D" w:rsidRPr="00B96500" w:rsidRDefault="00093B3D" w:rsidP="00067D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БИК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AKBBBY21317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УНП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400056123 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</w:rPr>
              <w:t>ОКПО</w:t>
            </w:r>
            <w:r w:rsidRPr="00B96500"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  <w:t xml:space="preserve"> 05564032</w:t>
            </w:r>
          </w:p>
        </w:tc>
      </w:tr>
    </w:tbl>
    <w:p w:rsidR="00440C63" w:rsidRDefault="00440C63" w:rsidP="0044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17" w:rsidRDefault="008A1836" w:rsidP="007E1A17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953885">
        <w:rPr>
          <w:rFonts w:ascii="Times New Roman" w:hAnsi="Times New Roman" w:cs="Times New Roman"/>
          <w:noProof/>
          <w:sz w:val="28"/>
          <w:szCs w:val="28"/>
        </w:rPr>
        <w:t>8</w:t>
      </w:r>
      <w:r w:rsidR="003244AA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3244AA">
        <w:rPr>
          <w:rFonts w:ascii="Times New Roman" w:hAnsi="Times New Roman" w:cs="Times New Roman"/>
          <w:noProof/>
          <w:sz w:val="28"/>
          <w:szCs w:val="28"/>
        </w:rPr>
        <w:t>.202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3244AA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713B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283</w:t>
      </w:r>
      <w:r w:rsidR="003244AA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9C3B1F">
        <w:rPr>
          <w:rFonts w:ascii="Times New Roman" w:hAnsi="Times New Roman" w:cs="Times New Roman"/>
          <w:noProof/>
          <w:sz w:val="28"/>
          <w:szCs w:val="28"/>
        </w:rPr>
        <w:tab/>
      </w:r>
      <w:r w:rsidR="007E1A17">
        <w:rPr>
          <w:rFonts w:ascii="Times New Roman" w:hAnsi="Times New Roman" w:cs="Times New Roman"/>
          <w:noProof/>
          <w:sz w:val="28"/>
          <w:szCs w:val="28"/>
        </w:rPr>
        <w:tab/>
      </w:r>
      <w:r w:rsidR="003244AA" w:rsidRPr="003244AA">
        <w:rPr>
          <w:rFonts w:ascii="Times New Roman" w:hAnsi="Times New Roman" w:cs="Times New Roman"/>
          <w:sz w:val="28"/>
          <w:szCs w:val="28"/>
        </w:rPr>
        <w:t>Главным врачам</w:t>
      </w:r>
    </w:p>
    <w:p w:rsidR="007E1A17" w:rsidRDefault="003244AA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proofErr w:type="spellStart"/>
      <w:r w:rsidRPr="003244AA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0F10D3" w:rsidRDefault="000F10D3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 ЦГЭ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F10D3" w:rsidRDefault="000F10D3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городского ЦГЭ</w:t>
      </w:r>
    </w:p>
    <w:p w:rsidR="008A1836" w:rsidRDefault="008A1836" w:rsidP="0095388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зонального ЦГЭ</w:t>
      </w:r>
    </w:p>
    <w:p w:rsidR="00BE5538" w:rsidRDefault="00BE5538" w:rsidP="0095388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Полоцкий зональный ЦГЭ</w:t>
      </w:r>
    </w:p>
    <w:p w:rsidR="00BE5538" w:rsidRDefault="00BE5538" w:rsidP="0095388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ЦГЭ</w:t>
      </w:r>
    </w:p>
    <w:p w:rsidR="003244AA" w:rsidRDefault="008A1836" w:rsidP="007E1A1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AA" w:rsidRDefault="003244AA" w:rsidP="000A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54B" w:rsidRPr="003244AA" w:rsidRDefault="000A354B" w:rsidP="000A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AA" w:rsidRPr="003244AA" w:rsidRDefault="003244AA" w:rsidP="0032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44AA" w:rsidRPr="003244AA" w:rsidRDefault="003244AA" w:rsidP="0032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1. Учреждение государственного санитарного надзора государственное учреждение  «</w:t>
      </w:r>
      <w:r w:rsidR="00E77E61">
        <w:rPr>
          <w:rFonts w:ascii="Times New Roman" w:hAnsi="Times New Roman" w:cs="Times New Roman"/>
          <w:spacing w:val="-6"/>
          <w:sz w:val="28"/>
          <w:szCs w:val="28"/>
          <w:u w:val="single"/>
        </w:rPr>
        <w:t>Наровлянский районный ц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ентр гигиены и эпидемиологии»,  ул</w:t>
      </w:r>
      <w:proofErr w:type="gramStart"/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.</w:t>
      </w:r>
      <w:r w:rsidR="00E77E61">
        <w:rPr>
          <w:rFonts w:ascii="Times New Roman" w:hAnsi="Times New Roman" w:cs="Times New Roman"/>
          <w:spacing w:val="-6"/>
          <w:sz w:val="28"/>
          <w:szCs w:val="28"/>
          <w:u w:val="single"/>
        </w:rPr>
        <w:t>О</w:t>
      </w:r>
      <w:proofErr w:type="gramEnd"/>
      <w:r w:rsidR="00E77E61">
        <w:rPr>
          <w:rFonts w:ascii="Times New Roman" w:hAnsi="Times New Roman" w:cs="Times New Roman"/>
          <w:spacing w:val="-6"/>
          <w:sz w:val="28"/>
          <w:szCs w:val="28"/>
          <w:u w:val="single"/>
        </w:rPr>
        <w:t>ктябрьская, 121, г. Наровля</w:t>
      </w: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, Гомельская область</w:t>
      </w:r>
      <w:r w:rsidR="00C909B8">
        <w:rPr>
          <w:rFonts w:ascii="Times New Roman" w:hAnsi="Times New Roman" w:cs="Times New Roman"/>
          <w:spacing w:val="-6"/>
          <w:sz w:val="28"/>
          <w:szCs w:val="28"/>
          <w:u w:val="single"/>
        </w:rPr>
        <w:t>.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3244AA">
        <w:rPr>
          <w:rFonts w:ascii="Times New Roman" w:hAnsi="Times New Roman" w:cs="Times New Roman"/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2. Дата выявления продукции</w:t>
      </w:r>
      <w:r w:rsidRPr="003244AA">
        <w:rPr>
          <w:rFonts w:ascii="Times New Roman" w:hAnsi="Times New Roman" w:cs="Times New Roman"/>
          <w:sz w:val="28"/>
          <w:szCs w:val="28"/>
          <w:u w:val="single"/>
        </w:rPr>
        <w:t xml:space="preserve">, не соответствующей санитарно-эпидемиологическим и гигиеническим требованиям: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3244A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24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44AA" w:rsidRPr="00E77E61" w:rsidRDefault="003244AA" w:rsidP="008A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z w:val="28"/>
          <w:szCs w:val="28"/>
          <w:u w:val="single"/>
        </w:rPr>
        <w:t>3. Наименование юридического лица или индивидуального предпринимателя, адрес:</w:t>
      </w:r>
      <w:r w:rsidR="00E77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Частное торговое унитарное предприятие «Вал-Торг»</w:t>
      </w:r>
      <w:r w:rsidR="00D44718">
        <w:rPr>
          <w:rFonts w:ascii="Times New Roman" w:hAnsi="Times New Roman" w:cs="Times New Roman"/>
          <w:sz w:val="28"/>
          <w:szCs w:val="28"/>
          <w:u w:val="single"/>
        </w:rPr>
        <w:t xml:space="preserve">, юридический адрес: </w:t>
      </w:r>
      <w:proofErr w:type="gramStart"/>
      <w:r w:rsidR="00D44718" w:rsidRPr="00D44718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Гомельская</w:t>
      </w:r>
      <w:proofErr w:type="gramEnd"/>
      <w:r w:rsidR="00D44718" w:rsidRPr="00D44718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обл., </w:t>
      </w:r>
      <w:proofErr w:type="spellStart"/>
      <w:r w:rsidR="008A1836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Калинковичский</w:t>
      </w:r>
      <w:proofErr w:type="spellEnd"/>
      <w:r w:rsidR="00BE5538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район</w:t>
      </w:r>
      <w:r w:rsidR="008A1836" w:rsidRPr="008A1836">
        <w:rPr>
          <w:rFonts w:ascii="Times New Roman" w:hAnsi="Times New Roman" w:cs="Times New Roman"/>
          <w:color w:val="000000"/>
          <w:sz w:val="28"/>
          <w:szCs w:val="28"/>
          <w:u w:val="single"/>
        </w:rPr>
        <w:t>, </w:t>
      </w:r>
      <w:r w:rsidR="00BE55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proofErr w:type="spellStart"/>
      <w:r w:rsidR="008A1836" w:rsidRPr="008A1836">
        <w:rPr>
          <w:rFonts w:ascii="Times New Roman" w:hAnsi="Times New Roman" w:cs="Times New Roman"/>
          <w:color w:val="000000"/>
          <w:sz w:val="28"/>
          <w:szCs w:val="28"/>
          <w:u w:val="single"/>
        </w:rPr>
        <w:t>аг</w:t>
      </w:r>
      <w:proofErr w:type="spellEnd"/>
      <w:r w:rsidR="008A1836" w:rsidRPr="008A183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 w:rsidR="008A1836" w:rsidRPr="008A1836">
        <w:rPr>
          <w:rFonts w:ascii="Times New Roman" w:hAnsi="Times New Roman" w:cs="Times New Roman"/>
          <w:color w:val="000000"/>
          <w:sz w:val="28"/>
          <w:szCs w:val="28"/>
          <w:u w:val="single"/>
        </w:rPr>
        <w:t>Липов</w:t>
      </w:r>
      <w:proofErr w:type="spellEnd"/>
      <w:r w:rsidR="008A1836" w:rsidRPr="008A1836">
        <w:rPr>
          <w:rFonts w:ascii="Times New Roman" w:hAnsi="Times New Roman" w:cs="Times New Roman"/>
          <w:color w:val="000000"/>
          <w:sz w:val="28"/>
          <w:szCs w:val="28"/>
          <w:u w:val="single"/>
        </w:rPr>
        <w:t>, ул. Советская, 33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; УНП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490580233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 xml:space="preserve">. Отбор произведен </w:t>
      </w:r>
      <w:r w:rsidR="00D4471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 магазин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A1836">
        <w:rPr>
          <w:rFonts w:ascii="Times New Roman" w:hAnsi="Times New Roman" w:cs="Times New Roman"/>
          <w:sz w:val="28"/>
          <w:szCs w:val="28"/>
          <w:u w:val="single"/>
        </w:rPr>
        <w:t>Продукты+</w:t>
      </w:r>
      <w:proofErr w:type="spellEnd"/>
      <w:r w:rsidR="008A18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Минская, 43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90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г. Наровля, Гомельская область, 24780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46C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ЧТУП «Вал-Торг»</w:t>
      </w:r>
      <w:r w:rsidR="00773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>по предписанию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на проведение мероприятия технического (технологического, поверочного) характера №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акт отбора 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образцов продукции №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D045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18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>контр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ольный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обр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азец)</w:t>
      </w:r>
      <w:r w:rsidR="00B46C00" w:rsidRPr="009F34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6C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244AA">
        <w:rPr>
          <w:rFonts w:ascii="Times New Roman" w:hAnsi="Times New Roman" w:cs="Times New Roman"/>
          <w:spacing w:val="-6"/>
          <w:sz w:val="18"/>
          <w:szCs w:val="18"/>
        </w:rPr>
        <w:t xml:space="preserve">(полное наименование юридического лица или Ф.И.О. индивидуального предпринимателя, </w:t>
      </w:r>
      <w:r w:rsidRPr="003244AA">
        <w:rPr>
          <w:rFonts w:ascii="Times New Roman" w:hAnsi="Times New Roman" w:cs="Times New Roman"/>
          <w:spacing w:val="-6"/>
          <w:sz w:val="18"/>
          <w:szCs w:val="18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E77E61" w:rsidRPr="008A1836" w:rsidRDefault="003244AA" w:rsidP="008A1836">
      <w:p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4. </w:t>
      </w:r>
      <w:r w:rsidRPr="003244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Документы: 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продукция поступила в торговый объект от ООО «</w:t>
      </w:r>
      <w:proofErr w:type="spellStart"/>
      <w:r w:rsidR="008A1836">
        <w:rPr>
          <w:rFonts w:ascii="Times New Roman" w:hAnsi="Times New Roman" w:cs="Times New Roman"/>
          <w:sz w:val="28"/>
          <w:szCs w:val="28"/>
          <w:u w:val="single"/>
        </w:rPr>
        <w:t>Фрутреал</w:t>
      </w:r>
      <w:proofErr w:type="spellEnd"/>
      <w:r w:rsidR="008A18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E61" w:rsidRPr="008A183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A1836" w:rsidRPr="008A1836">
        <w:rPr>
          <w:rFonts w:ascii="Times New Roman" w:hAnsi="Times New Roman" w:cs="Times New Roman"/>
          <w:sz w:val="28"/>
          <w:szCs w:val="28"/>
          <w:u w:val="single"/>
        </w:rPr>
        <w:t>211401, Витебская область, г</w:t>
      </w:r>
      <w:proofErr w:type="gramStart"/>
      <w:r w:rsidR="008A1836" w:rsidRPr="008A1836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8A1836" w:rsidRPr="008A1836">
        <w:rPr>
          <w:rFonts w:ascii="Times New Roman" w:hAnsi="Times New Roman" w:cs="Times New Roman"/>
          <w:sz w:val="28"/>
          <w:szCs w:val="28"/>
          <w:u w:val="single"/>
        </w:rPr>
        <w:t>олоцк, ул. Октябрьская, 25/1-6</w:t>
      </w:r>
      <w:r w:rsidR="00E77E61" w:rsidRPr="008A1836">
        <w:rPr>
          <w:rFonts w:ascii="Times New Roman" w:hAnsi="Times New Roman" w:cs="Times New Roman"/>
          <w:sz w:val="28"/>
          <w:szCs w:val="28"/>
          <w:u w:val="single"/>
        </w:rPr>
        <w:t>) по товарно-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транспортной накладной </w:t>
      </w:r>
      <w:r w:rsidR="00B46C0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2679752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3CC1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>ссыл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>кой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9F34DD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декларацию </w:t>
      </w:r>
      <w:r w:rsidR="00773CC1" w:rsidRPr="009F3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4DD" w:rsidRPr="007A5D3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о соответствии 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  <w:lang w:val="en-US"/>
        </w:rPr>
        <w:t>EA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 xml:space="preserve">ЭС 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 xml:space="preserve">/112 11.01. </w:t>
      </w:r>
      <w:proofErr w:type="gramStart"/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ТР021 017 05258 от 01.04.2020</w:t>
      </w:r>
      <w:r w:rsidR="00773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8C7" w:rsidRPr="007828C7">
        <w:rPr>
          <w:rFonts w:ascii="Times New Roman" w:hAnsi="Times New Roman" w:cs="Times New Roman"/>
          <w:sz w:val="28"/>
          <w:szCs w:val="28"/>
          <w:u w:val="single"/>
        </w:rPr>
        <w:t>(грузоотправитель:</w:t>
      </w:r>
      <w:proofErr w:type="gramEnd"/>
      <w:r w:rsidR="007828C7" w:rsidRPr="00782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Скл</w:t>
      </w:r>
      <w:proofErr w:type="spellEnd"/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. Мз</w:t>
      </w:r>
      <w:proofErr w:type="gramStart"/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, Гомельская область, г. Мозырь, пер. 1-й Берёзовый, 13а</w:t>
      </w:r>
      <w:r w:rsidR="007828C7" w:rsidRPr="00A56701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77E61" w:rsidRPr="00A56701">
        <w:rPr>
          <w:rFonts w:ascii="Times New Roman" w:hAnsi="Times New Roman" w:cs="Times New Roman"/>
          <w:sz w:val="28"/>
          <w:szCs w:val="28"/>
          <w:u w:val="single"/>
        </w:rPr>
        <w:t>в коли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 xml:space="preserve">честве 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5,0кг</w:t>
      </w:r>
      <w:r w:rsidR="00E77E61" w:rsidRPr="00E77E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44AA" w:rsidRPr="003244AA" w:rsidRDefault="003244AA" w:rsidP="003244AA">
      <w:pPr>
        <w:pStyle w:val="a4"/>
        <w:ind w:right="-6" w:firstLine="0"/>
        <w:rPr>
          <w:rFonts w:eastAsia="Calibri"/>
          <w:color w:val="000000"/>
          <w:sz w:val="16"/>
          <w:szCs w:val="16"/>
        </w:rPr>
      </w:pPr>
      <w:r w:rsidRPr="003244AA">
        <w:rPr>
          <w:spacing w:val="-6"/>
          <w:sz w:val="18"/>
          <w:szCs w:val="18"/>
        </w:rPr>
        <w:t>(сведения о товаросопроводительных документах: вид документа, дата, номер, срок действия)</w:t>
      </w:r>
    </w:p>
    <w:p w:rsidR="00A56701" w:rsidRDefault="003244AA" w:rsidP="000E0923">
      <w:pPr>
        <w:spacing w:after="0" w:line="240" w:lineRule="auto"/>
        <w:ind w:right="-1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lastRenderedPageBreak/>
        <w:t>5. </w:t>
      </w:r>
      <w:r w:rsidRPr="003244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Продукция:</w:t>
      </w:r>
      <w:r w:rsidRPr="003244A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месь </w:t>
      </w:r>
      <w:proofErr w:type="spell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сухофруктовая</w:t>
      </w:r>
      <w:proofErr w:type="spellEnd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компотная, весовая (в транспортной таре: мешок из полимерного материала масса 20кг)</w:t>
      </w:r>
      <w:r w:rsidR="00BE5538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>код ТН ВЭД ЕАЭС – 0813501900</w:t>
      </w:r>
      <w:r w:rsidR="00BE553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56701" w:rsidRPr="00A56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53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ата изготовления 01.12.2021, срок годности 01.12.2022.</w:t>
      </w:r>
      <w:r w:rsidR="00A5670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923" w:rsidRDefault="007A5D38" w:rsidP="007A5D38">
      <w:pPr>
        <w:spacing w:after="0" w:line="240" w:lineRule="auto"/>
        <w:ind w:right="-18" w:firstLine="708"/>
        <w:jc w:val="both"/>
        <w:rPr>
          <w:rFonts w:ascii="Times New Roman" w:hAnsi="Times New Roman" w:cs="Times New Roman"/>
          <w:spacing w:val="-6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лабораторных исследований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контрольная проба не соответствует 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 </w:t>
      </w:r>
      <w:r w:rsidR="00F04B9C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Технического регламента Таможенного союза </w:t>
      </w:r>
      <w:proofErr w:type="gramStart"/>
      <w:r w:rsidR="00F04B9C" w:rsidRPr="000E0923">
        <w:rPr>
          <w:rFonts w:ascii="Times New Roman" w:hAnsi="Times New Roman" w:cs="Times New Roman"/>
          <w:iCs/>
          <w:sz w:val="28"/>
          <w:szCs w:val="28"/>
          <w:u w:val="single"/>
        </w:rPr>
        <w:t>ТР</w:t>
      </w:r>
      <w:proofErr w:type="gramEnd"/>
      <w:r w:rsidR="00F04B9C" w:rsidRPr="000E092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ТС 021/2011 «О безопасности пищевой продукции», </w:t>
      </w:r>
      <w:r w:rsidR="00F04B9C" w:rsidRPr="000E0923">
        <w:rPr>
          <w:rFonts w:ascii="Times New Roman" w:hAnsi="Times New Roman" w:cs="Times New Roman"/>
          <w:sz w:val="28"/>
          <w:szCs w:val="28"/>
          <w:u w:val="single"/>
        </w:rPr>
        <w:t>утвержденного Решением Комиссии Таможенного союза  № 880 от 09.12.2011г. приложения 2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, таблица 1, раздел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1.5</w:t>
      </w:r>
      <w:r w:rsidR="00BE553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gramStart"/>
      <w:r w:rsidR="00BE5538" w:rsidRPr="00BE5538">
        <w:rPr>
          <w:rFonts w:ascii="Times New Roman" w:hAnsi="Times New Roman" w:cs="Times New Roman"/>
          <w:sz w:val="28"/>
          <w:szCs w:val="28"/>
          <w:u w:val="single"/>
        </w:rPr>
        <w:t>статьи 7</w:t>
      </w:r>
      <w:r w:rsidR="00BE553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538" w:rsidRPr="00BE5538">
        <w:rPr>
          <w:rFonts w:ascii="Times New Roman" w:hAnsi="Times New Roman" w:cs="Times New Roman"/>
          <w:sz w:val="28"/>
          <w:szCs w:val="28"/>
          <w:u w:val="single"/>
        </w:rPr>
        <w:t xml:space="preserve"> часть 1</w:t>
      </w:r>
      <w:r w:rsidR="00BE553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538" w:rsidRPr="00BE5538">
        <w:rPr>
          <w:rFonts w:ascii="Times New Roman" w:hAnsi="Times New Roman" w:cs="Times New Roman"/>
          <w:sz w:val="28"/>
          <w:szCs w:val="28"/>
          <w:u w:val="single"/>
        </w:rPr>
        <w:t xml:space="preserve"> главы 2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54B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0A354B" w:rsidRPr="000A354B">
        <w:rPr>
          <w:rStyle w:val="af0"/>
          <w:rFonts w:ascii="Times New Roman" w:hAnsi="Times New Roman" w:cs="Times New Roman"/>
          <w:sz w:val="28"/>
          <w:szCs w:val="28"/>
          <w:u w:val="single"/>
        </w:rPr>
        <w:t>гигиенического норматива</w:t>
      </w:r>
      <w:r w:rsidR="000A354B" w:rsidRPr="000A354B">
        <w:rPr>
          <w:rFonts w:ascii="Times New Roman" w:hAnsi="Times New Roman" w:cs="Times New Roman"/>
          <w:sz w:val="28"/>
          <w:szCs w:val="28"/>
          <w:u w:val="single"/>
        </w:rPr>
        <w:t xml:space="preserve"> «Показатели безопасности и безвредности продовольственного сырья и пищевых продуктов», утвержденного Постановлением Совета Министров Республики Беларусь от 25.01.2021г. № 37 </w:t>
      </w:r>
      <w:r w:rsidR="000A354B">
        <w:rPr>
          <w:rFonts w:ascii="Times New Roman" w:hAnsi="Times New Roman" w:cs="Times New Roman"/>
          <w:sz w:val="28"/>
          <w:szCs w:val="28"/>
          <w:u w:val="single"/>
        </w:rPr>
        <w:t xml:space="preserve">таблица 6 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по микробиологическ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ому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показател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лесени»</w:t>
      </w:r>
      <w:r w:rsidR="00F04B9C">
        <w:rPr>
          <w:rFonts w:ascii="Times New Roman" w:hAnsi="Times New Roman" w:cs="Times New Roman"/>
          <w:sz w:val="28"/>
          <w:szCs w:val="28"/>
          <w:u w:val="single"/>
        </w:rPr>
        <w:t xml:space="preserve">: фактическое значение 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E0923" w:rsidRPr="000E092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*10</w:t>
      </w:r>
      <w:r w:rsidR="00A56701">
        <w:rPr>
          <w:rFonts w:ascii="Times New Roman" w:eastAsia="Calibri" w:hAnsi="Times New Roman" w:cs="Times New Roman"/>
          <w:color w:val="000000"/>
          <w:sz w:val="28"/>
          <w:szCs w:val="28"/>
          <w:u w:val="single"/>
          <w:vertAlign w:val="superscript"/>
        </w:rPr>
        <w:t>4</w:t>
      </w:r>
      <w:r w:rsidR="000E0923" w:rsidRPr="000E092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КОЕ/г, при допустимом уровне -  не более </w:t>
      </w:r>
      <w:r w:rsidR="00A567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</w:t>
      </w:r>
      <w:r w:rsidR="000E0923" w:rsidRPr="000E092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*10</w:t>
      </w:r>
      <w:r w:rsidR="00A56701">
        <w:rPr>
          <w:rFonts w:ascii="Times New Roman" w:eastAsia="Calibri" w:hAnsi="Times New Roman" w:cs="Times New Roman"/>
          <w:color w:val="000000"/>
          <w:sz w:val="28"/>
          <w:szCs w:val="28"/>
          <w:u w:val="single"/>
          <w:vertAlign w:val="superscript"/>
        </w:rPr>
        <w:t>2</w:t>
      </w:r>
      <w:r w:rsidR="000E0923" w:rsidRPr="000E092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КОЕ/г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. (протокол результатов испытаний № 4.3/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318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5670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, выданный государственным учреждением «</w:t>
      </w:r>
      <w:proofErr w:type="spellStart"/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>Мозырский</w:t>
      </w:r>
      <w:proofErr w:type="spellEnd"/>
      <w:proofErr w:type="gramEnd"/>
      <w:r w:rsidR="000E0923" w:rsidRPr="000E0923">
        <w:rPr>
          <w:rFonts w:ascii="Times New Roman" w:hAnsi="Times New Roman" w:cs="Times New Roman"/>
          <w:sz w:val="28"/>
          <w:szCs w:val="28"/>
          <w:u w:val="single"/>
        </w:rPr>
        <w:t xml:space="preserve"> зональный центр гигиены и эпидемиологии»</w:t>
      </w:r>
      <w:r w:rsidR="00CF35C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244AA" w:rsidRPr="000E0923">
        <w:rPr>
          <w:rFonts w:ascii="Times New Roman" w:hAnsi="Times New Roman" w:cs="Times New Roman"/>
          <w:spacing w:val="-6"/>
          <w:szCs w:val="30"/>
          <w:u w:val="single"/>
        </w:rPr>
        <w:t xml:space="preserve"> </w:t>
      </w:r>
    </w:p>
    <w:p w:rsidR="003244AA" w:rsidRPr="003244AA" w:rsidRDefault="003244AA" w:rsidP="000E0923">
      <w:pPr>
        <w:spacing w:after="0" w:line="240" w:lineRule="auto"/>
        <w:ind w:right="-18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3244AA">
        <w:rPr>
          <w:rFonts w:ascii="Times New Roman" w:hAnsi="Times New Roman" w:cs="Times New Roman"/>
          <w:spacing w:val="-6"/>
          <w:szCs w:val="30"/>
        </w:rPr>
        <w:t>(</w:t>
      </w:r>
      <w:r w:rsidRPr="003244AA">
        <w:rPr>
          <w:rFonts w:ascii="Times New Roman" w:hAnsi="Times New Roman" w:cs="Times New Roman"/>
          <w:spacing w:val="-6"/>
          <w:sz w:val="18"/>
          <w:szCs w:val="18"/>
        </w:rPr>
        <w:t>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CA278B" w:rsidRDefault="00CA278B" w:rsidP="00D24C83">
      <w:pPr>
        <w:spacing w:after="0" w:line="240" w:lineRule="auto"/>
        <w:ind w:left="30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</w:p>
    <w:p w:rsidR="00D24C83" w:rsidRPr="00A56701" w:rsidRDefault="003244AA" w:rsidP="00D24C83">
      <w:pPr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4AA">
        <w:rPr>
          <w:rFonts w:ascii="Times New Roman" w:hAnsi="Times New Roman" w:cs="Times New Roman"/>
          <w:spacing w:val="-6"/>
          <w:sz w:val="28"/>
          <w:szCs w:val="28"/>
          <w:u w:val="single"/>
        </w:rPr>
        <w:t>6. Изготовитель</w:t>
      </w:r>
      <w:r w:rsidRPr="003244A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Узбекистан «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TRUSTAGRO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proofErr w:type="spell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Самаркадская</w:t>
      </w:r>
      <w:proofErr w:type="spellEnd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область, </w:t>
      </w:r>
      <w:proofErr w:type="spell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Пайарыкский</w:t>
      </w:r>
      <w:proofErr w:type="spellEnd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Ахмад</w:t>
      </w:r>
      <w:proofErr w:type="spellEnd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Яссавий</w:t>
      </w:r>
      <w:proofErr w:type="spellEnd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КФЙ, ул. Обод, 1.</w:t>
      </w:r>
      <w:r w:rsidR="007A5D38" w:rsidRPr="00A56701">
        <w:rPr>
          <w:rFonts w:ascii="Times New Roman" w:hAnsi="Times New Roman"/>
          <w:sz w:val="28"/>
          <w:szCs w:val="28"/>
          <w:u w:val="single"/>
        </w:rPr>
        <w:t xml:space="preserve"> Импортер: </w:t>
      </w:r>
      <w:r w:rsidR="00BE5538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proofErr w:type="gram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ООО «</w:t>
      </w:r>
      <w:proofErr w:type="spellStart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Фрутреал</w:t>
      </w:r>
      <w:proofErr w:type="spellEnd"/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», Р</w:t>
      </w:r>
      <w:r w:rsidR="00BE55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еспублика 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="00BE5538">
        <w:rPr>
          <w:rFonts w:ascii="Times New Roman" w:eastAsia="Calibri" w:hAnsi="Times New Roman" w:cs="Times New Roman"/>
          <w:sz w:val="28"/>
          <w:szCs w:val="28"/>
          <w:u w:val="single"/>
        </w:rPr>
        <w:t>еларусь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CD77A7">
        <w:rPr>
          <w:rFonts w:ascii="Times New Roman" w:hAnsi="Times New Roman" w:cs="Times New Roman"/>
          <w:sz w:val="28"/>
          <w:szCs w:val="28"/>
          <w:u w:val="single"/>
        </w:rPr>
        <w:t xml:space="preserve">Витебская область, 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Полоцк, </w:t>
      </w:r>
      <w:r w:rsidR="00BE55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</w:t>
      </w:r>
      <w:r w:rsidR="00A56701" w:rsidRPr="00A56701">
        <w:rPr>
          <w:rFonts w:ascii="Times New Roman" w:eastAsia="Calibri" w:hAnsi="Times New Roman" w:cs="Times New Roman"/>
          <w:sz w:val="28"/>
          <w:szCs w:val="28"/>
          <w:u w:val="single"/>
        </w:rPr>
        <w:t>ул. Октябрьская, 25/1-6, комн. 17</w:t>
      </w:r>
      <w:r w:rsidR="007A5D38" w:rsidRPr="00A56701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3244AA" w:rsidRPr="003244AA" w:rsidRDefault="003244AA" w:rsidP="00D24C83">
      <w:pPr>
        <w:spacing w:after="0" w:line="240" w:lineRule="auto"/>
        <w:ind w:left="3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244AA">
        <w:rPr>
          <w:rFonts w:ascii="Times New Roman" w:hAnsi="Times New Roman" w:cs="Times New Roman"/>
          <w:spacing w:val="-6"/>
          <w:sz w:val="20"/>
          <w:szCs w:val="20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</w:t>
      </w:r>
      <w:r w:rsidR="00D24C83">
        <w:rPr>
          <w:rFonts w:ascii="Times New Roman" w:hAnsi="Times New Roman" w:cs="Times New Roman"/>
          <w:spacing w:val="-6"/>
          <w:sz w:val="20"/>
          <w:szCs w:val="20"/>
        </w:rPr>
        <w:t xml:space="preserve"> деятельности </w:t>
      </w:r>
      <w:r w:rsidRPr="003244AA">
        <w:rPr>
          <w:rFonts w:ascii="Times New Roman" w:hAnsi="Times New Roman" w:cs="Times New Roman"/>
          <w:spacing w:val="-6"/>
          <w:sz w:val="20"/>
          <w:szCs w:val="20"/>
        </w:rPr>
        <w:t>(в случае если адреса различаются))</w:t>
      </w:r>
    </w:p>
    <w:p w:rsidR="003244AA" w:rsidRPr="000A354B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5538" w:rsidRDefault="003244AA" w:rsidP="0044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</w:pPr>
      <w:r w:rsidRPr="00D24C83">
        <w:rPr>
          <w:rFonts w:ascii="Times New Roman" w:hAnsi="Times New Roman" w:cs="Times New Roman"/>
          <w:spacing w:val="-6"/>
          <w:sz w:val="28"/>
          <w:szCs w:val="28"/>
          <w:u w:val="single"/>
        </w:rPr>
        <w:t>7. </w:t>
      </w:r>
      <w:r w:rsidRPr="00D24C83">
        <w:rPr>
          <w:rFonts w:ascii="Times New Roman" w:eastAsia="Calibri" w:hAnsi="Times New Roman" w:cs="Times New Roman"/>
          <w:spacing w:val="-6"/>
          <w:sz w:val="28"/>
          <w:szCs w:val="28"/>
          <w:u w:val="single"/>
        </w:rPr>
        <w:t xml:space="preserve">Регистрационный номер и срок действия документа, подтверждающего качество и безопасность продукции: </w:t>
      </w:r>
    </w:p>
    <w:p w:rsidR="00D24C83" w:rsidRPr="00CD77A7" w:rsidRDefault="00CD77A7" w:rsidP="00BE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7A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Декларация о соответствии </w:t>
      </w:r>
      <w:proofErr w:type="gramStart"/>
      <w:r w:rsidRPr="00CD77A7">
        <w:rPr>
          <w:rFonts w:ascii="Times New Roman" w:hAnsi="Times New Roman" w:cs="Times New Roman"/>
          <w:sz w:val="28"/>
          <w:szCs w:val="28"/>
          <w:u w:val="single"/>
          <w:lang w:val="en-US"/>
        </w:rPr>
        <w:t>EA</w:t>
      </w:r>
      <w:proofErr w:type="gramEnd"/>
      <w:r w:rsidRPr="00CD77A7">
        <w:rPr>
          <w:rFonts w:ascii="Times New Roman" w:hAnsi="Times New Roman" w:cs="Times New Roman"/>
          <w:sz w:val="28"/>
          <w:szCs w:val="28"/>
          <w:u w:val="single"/>
        </w:rPr>
        <w:t xml:space="preserve">ЭС </w:t>
      </w:r>
      <w:r w:rsidRPr="00CD77A7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CD77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77A7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CD77A7">
        <w:rPr>
          <w:rFonts w:ascii="Times New Roman" w:hAnsi="Times New Roman" w:cs="Times New Roman"/>
          <w:sz w:val="28"/>
          <w:szCs w:val="28"/>
          <w:u w:val="single"/>
        </w:rPr>
        <w:t xml:space="preserve">/112 11.01. ТР021 017 05258 от 01.04.2020. Декларация о соответствии действительна </w:t>
      </w:r>
      <w:proofErr w:type="gramStart"/>
      <w:r w:rsidRPr="00CD77A7">
        <w:rPr>
          <w:rFonts w:ascii="Times New Roman" w:hAnsi="Times New Roman" w:cs="Times New Roman"/>
          <w:sz w:val="28"/>
          <w:szCs w:val="28"/>
          <w:u w:val="single"/>
        </w:rPr>
        <w:t>с даты регистрации</w:t>
      </w:r>
      <w:proofErr w:type="gramEnd"/>
      <w:r w:rsidRPr="00CD77A7">
        <w:rPr>
          <w:rFonts w:ascii="Times New Roman" w:hAnsi="Times New Roman" w:cs="Times New Roman"/>
          <w:sz w:val="28"/>
          <w:szCs w:val="28"/>
          <w:u w:val="single"/>
        </w:rPr>
        <w:t xml:space="preserve"> по 31.12.2023 включительно.  Декларация о соответствии выдана: Органом по сертификации продукции и услуг Республиканского унитарного предприятия «Полоцкий центр стандартизации, метрологии и сертификации», 211440, Республика Беларусь, Витебская область, </w:t>
      </w:r>
      <w:proofErr w:type="gramStart"/>
      <w:r w:rsidRPr="00CD77A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CD77A7">
        <w:rPr>
          <w:rFonts w:ascii="Times New Roman" w:hAnsi="Times New Roman" w:cs="Times New Roman"/>
          <w:sz w:val="28"/>
          <w:szCs w:val="28"/>
          <w:u w:val="single"/>
        </w:rPr>
        <w:t>. Новополоцк, проезд Заводской, д. 32.</w:t>
      </w:r>
    </w:p>
    <w:p w:rsidR="003244AA" w:rsidRPr="000A354B" w:rsidRDefault="00D24C83" w:rsidP="000A354B">
      <w:pPr>
        <w:pStyle w:val="a4"/>
        <w:ind w:right="-6" w:firstLine="0"/>
        <w:rPr>
          <w:spacing w:val="-6"/>
          <w:sz w:val="18"/>
          <w:szCs w:val="18"/>
        </w:rPr>
      </w:pPr>
      <w:r w:rsidRPr="003244AA">
        <w:rPr>
          <w:spacing w:val="-6"/>
          <w:sz w:val="18"/>
          <w:szCs w:val="18"/>
        </w:rPr>
        <w:t xml:space="preserve"> </w:t>
      </w:r>
      <w:r w:rsidR="003244AA" w:rsidRPr="003244AA">
        <w:rPr>
          <w:spacing w:val="-6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3244AA" w:rsidRPr="003244AA">
        <w:rPr>
          <w:sz w:val="18"/>
          <w:szCs w:val="18"/>
        </w:rPr>
        <w:t xml:space="preserve"> </w:t>
      </w:r>
      <w:r w:rsidR="003244AA" w:rsidRPr="003244AA">
        <w:rPr>
          <w:spacing w:val="-6"/>
          <w:sz w:val="18"/>
          <w:szCs w:val="18"/>
        </w:rPr>
        <w:t>страна, наименование органа по сертификации, регистрационный номер аттестата по аккредитации)</w:t>
      </w:r>
    </w:p>
    <w:p w:rsidR="00AE6C3C" w:rsidRDefault="00AE6C3C" w:rsidP="003244AA">
      <w:pPr>
        <w:pStyle w:val="newncpi0"/>
        <w:rPr>
          <w:spacing w:val="-6"/>
          <w:sz w:val="28"/>
          <w:szCs w:val="28"/>
          <w:u w:val="single"/>
        </w:rPr>
      </w:pPr>
    </w:p>
    <w:p w:rsidR="003244AA" w:rsidRPr="003244AA" w:rsidRDefault="003244AA" w:rsidP="003244AA">
      <w:pPr>
        <w:pStyle w:val="newncpi0"/>
        <w:rPr>
          <w:sz w:val="28"/>
          <w:szCs w:val="28"/>
          <w:u w:val="single"/>
        </w:rPr>
      </w:pPr>
      <w:r w:rsidRPr="003244AA">
        <w:rPr>
          <w:spacing w:val="-6"/>
          <w:sz w:val="28"/>
          <w:szCs w:val="28"/>
          <w:u w:val="single"/>
        </w:rPr>
        <w:t>8. Г</w:t>
      </w:r>
      <w:r w:rsidRPr="003244AA">
        <w:rPr>
          <w:sz w:val="28"/>
          <w:szCs w:val="28"/>
          <w:u w:val="single"/>
        </w:rPr>
        <w:t>осударственным учреждением «</w:t>
      </w:r>
      <w:r w:rsidR="00712332">
        <w:rPr>
          <w:sz w:val="28"/>
          <w:szCs w:val="28"/>
          <w:u w:val="single"/>
        </w:rPr>
        <w:t xml:space="preserve">Наровлянский </w:t>
      </w:r>
      <w:proofErr w:type="gramStart"/>
      <w:r w:rsidR="00712332">
        <w:rPr>
          <w:sz w:val="28"/>
          <w:szCs w:val="28"/>
          <w:u w:val="single"/>
        </w:rPr>
        <w:t>районный</w:t>
      </w:r>
      <w:proofErr w:type="gramEnd"/>
      <w:r w:rsidRPr="003244AA">
        <w:rPr>
          <w:sz w:val="28"/>
          <w:szCs w:val="28"/>
          <w:u w:val="single"/>
        </w:rPr>
        <w:t xml:space="preserve"> ЦГЭ» информированы:  </w:t>
      </w:r>
      <w:proofErr w:type="gramStart"/>
      <w:r w:rsidR="00CD77A7">
        <w:rPr>
          <w:sz w:val="28"/>
          <w:szCs w:val="28"/>
          <w:u w:val="single"/>
        </w:rPr>
        <w:t>ЧТУП «Вал-Торг»</w:t>
      </w:r>
      <w:r w:rsidR="009F34DD">
        <w:rPr>
          <w:sz w:val="28"/>
          <w:szCs w:val="28"/>
          <w:u w:val="single"/>
        </w:rPr>
        <w:t xml:space="preserve">, </w:t>
      </w:r>
      <w:r w:rsidR="00CD77A7">
        <w:rPr>
          <w:sz w:val="28"/>
          <w:szCs w:val="28"/>
          <w:u w:val="single"/>
        </w:rPr>
        <w:t xml:space="preserve">импортер и </w:t>
      </w:r>
      <w:r w:rsidR="009F34DD">
        <w:rPr>
          <w:sz w:val="28"/>
          <w:szCs w:val="28"/>
          <w:u w:val="single"/>
        </w:rPr>
        <w:t xml:space="preserve">грузоотправитель </w:t>
      </w:r>
      <w:r w:rsidR="00C909B8">
        <w:rPr>
          <w:sz w:val="28"/>
          <w:szCs w:val="28"/>
          <w:u w:val="single"/>
        </w:rPr>
        <w:t xml:space="preserve">                    </w:t>
      </w:r>
      <w:r w:rsidR="009F34DD">
        <w:rPr>
          <w:sz w:val="28"/>
          <w:szCs w:val="28"/>
          <w:u w:val="single"/>
        </w:rPr>
        <w:t>ООО «</w:t>
      </w:r>
      <w:proofErr w:type="spellStart"/>
      <w:r w:rsidR="00CD77A7">
        <w:rPr>
          <w:sz w:val="28"/>
          <w:szCs w:val="28"/>
          <w:u w:val="single"/>
        </w:rPr>
        <w:t>Фрутреал</w:t>
      </w:r>
      <w:proofErr w:type="spellEnd"/>
      <w:r w:rsidR="009F34DD">
        <w:rPr>
          <w:sz w:val="28"/>
          <w:szCs w:val="28"/>
          <w:u w:val="single"/>
        </w:rPr>
        <w:t xml:space="preserve">», </w:t>
      </w:r>
      <w:r w:rsidRPr="007828C7">
        <w:rPr>
          <w:rFonts w:eastAsia="Calibri"/>
          <w:bCs/>
          <w:sz w:val="28"/>
          <w:szCs w:val="28"/>
          <w:u w:val="single"/>
        </w:rPr>
        <w:t>Государственное учреждение «</w:t>
      </w:r>
      <w:r w:rsidR="00DC444A">
        <w:rPr>
          <w:rFonts w:eastAsia="Calibri"/>
          <w:bCs/>
          <w:sz w:val="28"/>
          <w:szCs w:val="28"/>
          <w:u w:val="single"/>
        </w:rPr>
        <w:t xml:space="preserve">Республиканский </w:t>
      </w:r>
      <w:proofErr w:type="spellStart"/>
      <w:r w:rsidR="00DC444A">
        <w:rPr>
          <w:rFonts w:eastAsia="Calibri"/>
          <w:bCs/>
          <w:sz w:val="28"/>
          <w:szCs w:val="28"/>
          <w:u w:val="single"/>
        </w:rPr>
        <w:t>ЦГЭиОЗ</w:t>
      </w:r>
      <w:proofErr w:type="spellEnd"/>
      <w:r w:rsidR="00DC444A">
        <w:rPr>
          <w:rFonts w:eastAsia="Calibri"/>
          <w:bCs/>
          <w:sz w:val="28"/>
          <w:szCs w:val="28"/>
          <w:u w:val="single"/>
        </w:rPr>
        <w:t>», областные центры гигиены и эпидемиологии,</w:t>
      </w:r>
      <w:r w:rsidR="00CD77A7" w:rsidRPr="00CD77A7">
        <w:rPr>
          <w:rFonts w:eastAsia="Calibri"/>
          <w:bCs/>
          <w:sz w:val="28"/>
          <w:szCs w:val="28"/>
          <w:u w:val="single"/>
        </w:rPr>
        <w:t xml:space="preserve"> </w:t>
      </w:r>
      <w:r w:rsidR="00BE5538">
        <w:rPr>
          <w:rFonts w:eastAsia="Calibri"/>
          <w:bCs/>
          <w:sz w:val="28"/>
          <w:szCs w:val="28"/>
          <w:u w:val="single"/>
        </w:rPr>
        <w:t>Полоцкий зональный ЦГЭ</w:t>
      </w:r>
      <w:r w:rsidR="00CD77A7">
        <w:rPr>
          <w:rFonts w:eastAsia="Calibri"/>
          <w:bCs/>
          <w:sz w:val="28"/>
          <w:szCs w:val="28"/>
          <w:u w:val="single"/>
        </w:rPr>
        <w:t xml:space="preserve"> (по мету нахождения импортера-грузоотправителя), </w:t>
      </w:r>
      <w:proofErr w:type="spellStart"/>
      <w:r w:rsidR="00CD77A7">
        <w:rPr>
          <w:rFonts w:eastAsia="Calibri"/>
          <w:bCs/>
          <w:sz w:val="28"/>
          <w:szCs w:val="28"/>
          <w:u w:val="single"/>
        </w:rPr>
        <w:t>Мозырский</w:t>
      </w:r>
      <w:proofErr w:type="spellEnd"/>
      <w:r w:rsidR="00CD77A7">
        <w:rPr>
          <w:rFonts w:eastAsia="Calibri"/>
          <w:bCs/>
          <w:sz w:val="28"/>
          <w:szCs w:val="28"/>
          <w:u w:val="single"/>
        </w:rPr>
        <w:t xml:space="preserve"> зональный ЦГЭ (по месту нахождения места отгрузки)</w:t>
      </w:r>
      <w:r w:rsidR="003D0458">
        <w:rPr>
          <w:rFonts w:eastAsia="Calibri"/>
          <w:bCs/>
          <w:sz w:val="28"/>
          <w:szCs w:val="28"/>
          <w:u w:val="single"/>
        </w:rPr>
        <w:t xml:space="preserve">, </w:t>
      </w:r>
      <w:proofErr w:type="spellStart"/>
      <w:r w:rsidR="00BE5538">
        <w:rPr>
          <w:rFonts w:eastAsia="Calibri"/>
          <w:bCs/>
          <w:sz w:val="28"/>
          <w:szCs w:val="28"/>
          <w:u w:val="single"/>
        </w:rPr>
        <w:t>Калинковичский</w:t>
      </w:r>
      <w:proofErr w:type="spellEnd"/>
      <w:r w:rsidR="00BE5538">
        <w:rPr>
          <w:rFonts w:eastAsia="Calibri"/>
          <w:bCs/>
          <w:sz w:val="28"/>
          <w:szCs w:val="28"/>
          <w:u w:val="single"/>
        </w:rPr>
        <w:t xml:space="preserve"> районный ЦГЭ (по месту нахождения субъекта торгового объекта), </w:t>
      </w:r>
      <w:r w:rsidR="00CA278B">
        <w:rPr>
          <w:rFonts w:eastAsia="Calibri"/>
          <w:bCs/>
          <w:sz w:val="28"/>
          <w:szCs w:val="28"/>
          <w:u w:val="single"/>
        </w:rPr>
        <w:t xml:space="preserve">Наровлянский районный  </w:t>
      </w:r>
      <w:r w:rsidRPr="003244AA">
        <w:rPr>
          <w:sz w:val="30"/>
          <w:szCs w:val="30"/>
          <w:u w:val="single"/>
        </w:rPr>
        <w:t>исполнительн</w:t>
      </w:r>
      <w:r w:rsidR="00CA278B">
        <w:rPr>
          <w:sz w:val="30"/>
          <w:szCs w:val="30"/>
          <w:u w:val="single"/>
        </w:rPr>
        <w:t>ый</w:t>
      </w:r>
      <w:r w:rsidRPr="003244AA">
        <w:rPr>
          <w:sz w:val="30"/>
          <w:szCs w:val="30"/>
          <w:u w:val="single"/>
        </w:rPr>
        <w:t xml:space="preserve"> комитет, информация будет размещена на сайте </w:t>
      </w:r>
      <w:r w:rsidR="00CA278B">
        <w:rPr>
          <w:bCs/>
          <w:sz w:val="28"/>
          <w:szCs w:val="28"/>
          <w:u w:val="single"/>
        </w:rPr>
        <w:t xml:space="preserve">Наровлянского районного </w:t>
      </w:r>
      <w:r w:rsidRPr="003244AA">
        <w:rPr>
          <w:sz w:val="28"/>
          <w:szCs w:val="28"/>
          <w:u w:val="single"/>
        </w:rPr>
        <w:t xml:space="preserve">ЦГЭ. </w:t>
      </w:r>
      <w:proofErr w:type="gramEnd"/>
    </w:p>
    <w:p w:rsidR="003244AA" w:rsidRPr="003244AA" w:rsidRDefault="00DC444A" w:rsidP="003244AA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По факту регистрации первичного результата несоответствующего требованиям </w:t>
      </w:r>
      <w:proofErr w:type="spellStart"/>
      <w:r>
        <w:rPr>
          <w:sz w:val="28"/>
          <w:szCs w:val="28"/>
          <w:u w:val="single"/>
        </w:rPr>
        <w:t>Наровлянским</w:t>
      </w:r>
      <w:proofErr w:type="spellEnd"/>
      <w:r>
        <w:rPr>
          <w:sz w:val="28"/>
          <w:szCs w:val="28"/>
          <w:u w:val="single"/>
        </w:rPr>
        <w:t xml:space="preserve"> районным ЦГЭ вынесено требование о приостановлении реализации продукции от </w:t>
      </w:r>
      <w:r w:rsidR="00CD77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1.0</w:t>
      </w:r>
      <w:r w:rsidR="00CD77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CD77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№ </w:t>
      </w:r>
      <w:r w:rsidR="00CD77A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и проведен отбор проб контрольного образца продукции. По результатам испытаний контрольного образца, взятого из той же партии, </w:t>
      </w:r>
      <w:r w:rsidR="003D0458">
        <w:rPr>
          <w:sz w:val="28"/>
          <w:szCs w:val="28"/>
          <w:u w:val="single"/>
        </w:rPr>
        <w:t xml:space="preserve">вынесено </w:t>
      </w:r>
      <w:r>
        <w:rPr>
          <w:sz w:val="28"/>
          <w:szCs w:val="28"/>
          <w:u w:val="single"/>
        </w:rPr>
        <w:t>п</w:t>
      </w:r>
      <w:r w:rsidR="003244AA" w:rsidRPr="003244AA">
        <w:rPr>
          <w:sz w:val="28"/>
          <w:szCs w:val="28"/>
          <w:u w:val="single"/>
        </w:rPr>
        <w:t xml:space="preserve">редписание об изъятии из обращения  продукции </w:t>
      </w:r>
      <w:r>
        <w:rPr>
          <w:sz w:val="28"/>
          <w:szCs w:val="28"/>
          <w:u w:val="single"/>
        </w:rPr>
        <w:t xml:space="preserve">от </w:t>
      </w:r>
      <w:r w:rsidR="00CD77A7">
        <w:rPr>
          <w:sz w:val="28"/>
          <w:szCs w:val="28"/>
          <w:u w:val="single"/>
        </w:rPr>
        <w:t>0</w:t>
      </w:r>
      <w:r w:rsidR="00773CC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="00CD77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CD77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№ </w:t>
      </w:r>
      <w:r w:rsidR="00CD77A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(</w:t>
      </w:r>
      <w:r w:rsidR="00BE5538">
        <w:rPr>
          <w:sz w:val="28"/>
          <w:szCs w:val="28"/>
          <w:u w:val="single"/>
        </w:rPr>
        <w:t xml:space="preserve">в количестве </w:t>
      </w:r>
      <w:r w:rsidR="00CD77A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,6</w:t>
      </w:r>
      <w:r w:rsidR="00CD77A7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кг)</w:t>
      </w:r>
      <w:r w:rsidR="003244AA" w:rsidRPr="003244AA">
        <w:rPr>
          <w:sz w:val="28"/>
          <w:szCs w:val="28"/>
          <w:u w:val="single"/>
        </w:rPr>
        <w:t xml:space="preserve">. </w:t>
      </w:r>
    </w:p>
    <w:p w:rsidR="003244AA" w:rsidRPr="003244AA" w:rsidRDefault="003244AA" w:rsidP="003244AA">
      <w:pPr>
        <w:pStyle w:val="newncpi0"/>
        <w:rPr>
          <w:spacing w:val="-6"/>
          <w:sz w:val="18"/>
          <w:szCs w:val="18"/>
        </w:rPr>
      </w:pPr>
      <w:r w:rsidRPr="003244AA">
        <w:rPr>
          <w:spacing w:val="-6"/>
          <w:sz w:val="18"/>
          <w:szCs w:val="18"/>
        </w:rPr>
        <w:t xml:space="preserve">(информация о принятых мерах с приложением копий документов, в том числе </w:t>
      </w:r>
      <w:r w:rsidRPr="003244AA">
        <w:rPr>
          <w:sz w:val="18"/>
          <w:szCs w:val="18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4AA">
        <w:rPr>
          <w:spacing w:val="-6"/>
          <w:sz w:val="18"/>
          <w:szCs w:val="18"/>
        </w:rPr>
        <w:t>)</w:t>
      </w:r>
    </w:p>
    <w:p w:rsidR="003244AA" w:rsidRPr="003244AA" w:rsidRDefault="003244AA" w:rsidP="003244AA">
      <w:pPr>
        <w:pStyle w:val="newncpi0"/>
        <w:rPr>
          <w:sz w:val="28"/>
          <w:szCs w:val="28"/>
          <w:u w:val="single"/>
        </w:rPr>
      </w:pPr>
    </w:p>
    <w:p w:rsidR="003244AA" w:rsidRPr="003244AA" w:rsidRDefault="003244AA" w:rsidP="003244AA">
      <w:pPr>
        <w:pStyle w:val="newncpi0"/>
        <w:rPr>
          <w:sz w:val="28"/>
          <w:szCs w:val="28"/>
          <w:u w:val="single"/>
        </w:rPr>
      </w:pPr>
      <w:r w:rsidRPr="003244AA">
        <w:rPr>
          <w:spacing w:val="-6"/>
          <w:sz w:val="28"/>
          <w:szCs w:val="28"/>
          <w:u w:val="single"/>
        </w:rPr>
        <w:t>9. </w:t>
      </w:r>
      <w:bookmarkStart w:id="0" w:name="_Hlk50644278"/>
      <w:bookmarkStart w:id="1" w:name="_Hlk50649570"/>
      <w:r w:rsidRPr="003244AA">
        <w:rPr>
          <w:spacing w:val="-6"/>
          <w:sz w:val="28"/>
          <w:szCs w:val="28"/>
          <w:u w:val="single"/>
        </w:rPr>
        <w:t>Дополнительная информация:</w:t>
      </w:r>
      <w:r w:rsidRPr="003244AA">
        <w:rPr>
          <w:sz w:val="28"/>
          <w:szCs w:val="28"/>
          <w:u w:val="single"/>
        </w:rPr>
        <w:t xml:space="preserve"> </w:t>
      </w:r>
      <w:r w:rsidR="004F0408">
        <w:rPr>
          <w:sz w:val="28"/>
          <w:szCs w:val="28"/>
          <w:u w:val="single"/>
        </w:rPr>
        <w:t xml:space="preserve">Контрольная проба отобрана (акт отбора № 8 от 02.02.2022). </w:t>
      </w:r>
      <w:r w:rsidRPr="003244AA">
        <w:rPr>
          <w:spacing w:val="-6"/>
          <w:sz w:val="28"/>
          <w:szCs w:val="28"/>
          <w:u w:val="single"/>
        </w:rPr>
        <w:t xml:space="preserve">Меры административного воздействия к ответственным лицам </w:t>
      </w:r>
      <w:r w:rsidR="00CD77A7">
        <w:rPr>
          <w:spacing w:val="-6"/>
          <w:sz w:val="28"/>
          <w:szCs w:val="28"/>
          <w:u w:val="single"/>
        </w:rPr>
        <w:t>ЧТУП «Вал-Торг»</w:t>
      </w:r>
      <w:r w:rsidRPr="003244AA">
        <w:rPr>
          <w:spacing w:val="-6"/>
          <w:sz w:val="28"/>
          <w:szCs w:val="28"/>
          <w:u w:val="single"/>
        </w:rPr>
        <w:t xml:space="preserve"> не применялись по причине предоставления документа</w:t>
      </w:r>
      <w:r w:rsidR="00C909B8">
        <w:rPr>
          <w:spacing w:val="-6"/>
          <w:sz w:val="28"/>
          <w:szCs w:val="28"/>
          <w:u w:val="single"/>
        </w:rPr>
        <w:t>,</w:t>
      </w:r>
      <w:r w:rsidRPr="003244AA">
        <w:rPr>
          <w:spacing w:val="-6"/>
          <w:sz w:val="28"/>
          <w:szCs w:val="28"/>
          <w:u w:val="single"/>
        </w:rPr>
        <w:t xml:space="preserve"> </w:t>
      </w:r>
      <w:r w:rsidR="00CA278B" w:rsidRPr="003244AA">
        <w:rPr>
          <w:spacing w:val="-6"/>
          <w:sz w:val="28"/>
          <w:szCs w:val="28"/>
          <w:u w:val="single"/>
        </w:rPr>
        <w:t>подтверждающего</w:t>
      </w:r>
      <w:r w:rsidRPr="003244AA">
        <w:rPr>
          <w:spacing w:val="-6"/>
          <w:sz w:val="28"/>
          <w:szCs w:val="28"/>
          <w:u w:val="single"/>
        </w:rPr>
        <w:t xml:space="preserve"> приобретение продукции (ТТН) с прописанной в ней декларацией о соответствии, условия хранения продукции соблюда</w:t>
      </w:r>
      <w:r w:rsidR="004468C5">
        <w:rPr>
          <w:spacing w:val="-6"/>
          <w:sz w:val="28"/>
          <w:szCs w:val="28"/>
          <w:u w:val="single"/>
        </w:rPr>
        <w:t>лись</w:t>
      </w:r>
      <w:r w:rsidRPr="003244AA">
        <w:rPr>
          <w:spacing w:val="-6"/>
          <w:sz w:val="28"/>
          <w:szCs w:val="28"/>
          <w:u w:val="single"/>
        </w:rPr>
        <w:t xml:space="preserve"> на протяжении всего периода с момента поступления вышеуказанной продукции в торговый объект</w:t>
      </w:r>
      <w:r w:rsidR="00BE5538">
        <w:rPr>
          <w:spacing w:val="-6"/>
          <w:sz w:val="28"/>
          <w:szCs w:val="28"/>
          <w:u w:val="single"/>
        </w:rPr>
        <w:t xml:space="preserve"> (копия журнала контроля </w:t>
      </w:r>
      <w:r w:rsidR="00A11491">
        <w:rPr>
          <w:spacing w:val="-6"/>
          <w:sz w:val="28"/>
          <w:szCs w:val="28"/>
          <w:u w:val="single"/>
        </w:rPr>
        <w:t>температуры и влажности прилогается)</w:t>
      </w:r>
      <w:r w:rsidRPr="003244AA">
        <w:rPr>
          <w:spacing w:val="-6"/>
          <w:sz w:val="28"/>
          <w:szCs w:val="28"/>
          <w:u w:val="single"/>
        </w:rPr>
        <w:t xml:space="preserve">. </w:t>
      </w:r>
    </w:p>
    <w:bookmarkEnd w:id="0"/>
    <w:bookmarkEnd w:id="1"/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3244AA">
        <w:rPr>
          <w:rFonts w:ascii="Times New Roman" w:hAnsi="Times New Roman" w:cs="Times New Roman"/>
          <w:spacing w:val="-6"/>
          <w:sz w:val="18"/>
          <w:szCs w:val="18"/>
        </w:rPr>
        <w:t>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4AA" w:rsidRPr="003244AA" w:rsidRDefault="003244AA" w:rsidP="00324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4AA" w:rsidRPr="003244AA" w:rsidRDefault="00944640" w:rsidP="003244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44AA" w:rsidRPr="003244A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244AA" w:rsidRPr="003244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3244AA" w:rsidRPr="003244AA" w:rsidRDefault="003244AA" w:rsidP="003244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санитарн</w:t>
      </w:r>
      <w:r w:rsidR="00944640">
        <w:rPr>
          <w:rFonts w:ascii="Times New Roman" w:hAnsi="Times New Roman" w:cs="Times New Roman"/>
          <w:sz w:val="28"/>
          <w:szCs w:val="28"/>
        </w:rPr>
        <w:t>ый</w:t>
      </w:r>
      <w:r w:rsidRPr="003244AA">
        <w:rPr>
          <w:rFonts w:ascii="Times New Roman" w:hAnsi="Times New Roman" w:cs="Times New Roman"/>
          <w:sz w:val="28"/>
          <w:szCs w:val="28"/>
        </w:rPr>
        <w:t xml:space="preserve"> врач  </w:t>
      </w:r>
    </w:p>
    <w:p w:rsidR="003244AA" w:rsidRPr="003244AA" w:rsidRDefault="00CA278B" w:rsidP="003244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Наровлянского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44640">
        <w:rPr>
          <w:rFonts w:ascii="Times New Roman" w:hAnsi="Times New Roman" w:cs="Times New Roman"/>
          <w:sz w:val="28"/>
          <w:szCs w:val="28"/>
        </w:rPr>
        <w:t>Д.В. Казачок</w:t>
      </w:r>
    </w:p>
    <w:p w:rsidR="003244AA" w:rsidRDefault="003244AA" w:rsidP="0044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4AA" w:rsidSect="000A35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478"/>
    <w:multiLevelType w:val="hybridMultilevel"/>
    <w:tmpl w:val="051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B3D"/>
    <w:rsid w:val="00093B3D"/>
    <w:rsid w:val="00095968"/>
    <w:rsid w:val="000A354B"/>
    <w:rsid w:val="000A791A"/>
    <w:rsid w:val="000E0923"/>
    <w:rsid w:val="000F10D3"/>
    <w:rsid w:val="00110146"/>
    <w:rsid w:val="00113CE4"/>
    <w:rsid w:val="001D5B9F"/>
    <w:rsid w:val="001F0C35"/>
    <w:rsid w:val="00217C98"/>
    <w:rsid w:val="00277B69"/>
    <w:rsid w:val="00277E82"/>
    <w:rsid w:val="00283B37"/>
    <w:rsid w:val="003244AA"/>
    <w:rsid w:val="00352096"/>
    <w:rsid w:val="003B0DB3"/>
    <w:rsid w:val="003D0458"/>
    <w:rsid w:val="00440C63"/>
    <w:rsid w:val="004468C5"/>
    <w:rsid w:val="00475157"/>
    <w:rsid w:val="004F0408"/>
    <w:rsid w:val="004F1B95"/>
    <w:rsid w:val="006553C4"/>
    <w:rsid w:val="006A13D6"/>
    <w:rsid w:val="006C57CD"/>
    <w:rsid w:val="00712332"/>
    <w:rsid w:val="00713BA6"/>
    <w:rsid w:val="0072756F"/>
    <w:rsid w:val="00727AF1"/>
    <w:rsid w:val="00761DE0"/>
    <w:rsid w:val="00773CC1"/>
    <w:rsid w:val="007828C7"/>
    <w:rsid w:val="007A5D38"/>
    <w:rsid w:val="007E1A17"/>
    <w:rsid w:val="00887630"/>
    <w:rsid w:val="008A1836"/>
    <w:rsid w:val="0092784C"/>
    <w:rsid w:val="00944640"/>
    <w:rsid w:val="009452AA"/>
    <w:rsid w:val="00953885"/>
    <w:rsid w:val="00956389"/>
    <w:rsid w:val="00956A81"/>
    <w:rsid w:val="009C3B1F"/>
    <w:rsid w:val="009F34DD"/>
    <w:rsid w:val="00A11491"/>
    <w:rsid w:val="00A3175F"/>
    <w:rsid w:val="00A56701"/>
    <w:rsid w:val="00AC078C"/>
    <w:rsid w:val="00AE6C3C"/>
    <w:rsid w:val="00B309A7"/>
    <w:rsid w:val="00B4149A"/>
    <w:rsid w:val="00B4162D"/>
    <w:rsid w:val="00B46C00"/>
    <w:rsid w:val="00B81B55"/>
    <w:rsid w:val="00BA5C03"/>
    <w:rsid w:val="00BB72CD"/>
    <w:rsid w:val="00BE5538"/>
    <w:rsid w:val="00BF190D"/>
    <w:rsid w:val="00C11EFD"/>
    <w:rsid w:val="00C65984"/>
    <w:rsid w:val="00C86198"/>
    <w:rsid w:val="00C909B8"/>
    <w:rsid w:val="00CA278B"/>
    <w:rsid w:val="00CC34CB"/>
    <w:rsid w:val="00CD77A7"/>
    <w:rsid w:val="00CF35C5"/>
    <w:rsid w:val="00D24C83"/>
    <w:rsid w:val="00D44718"/>
    <w:rsid w:val="00DC444A"/>
    <w:rsid w:val="00E42CDA"/>
    <w:rsid w:val="00E77E61"/>
    <w:rsid w:val="00F04B9C"/>
    <w:rsid w:val="00F350E0"/>
    <w:rsid w:val="00F9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6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244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4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A5D38"/>
    <w:rPr>
      <w:color w:val="0000FF"/>
      <w:u w:val="single"/>
    </w:rPr>
  </w:style>
  <w:style w:type="character" w:customStyle="1" w:styleId="af0">
    <w:name w:val="af0"/>
    <w:basedOn w:val="a0"/>
    <w:rsid w:val="000A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vlya@gmlocge.by" TargetMode="External"/><Relationship Id="rId5" Type="http://schemas.openxmlformats.org/officeDocument/2006/relationships/hyperlink" Target="mailto:narovlya@gmlocg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2022-02-09T12:40:00Z</cp:lastPrinted>
  <dcterms:created xsi:type="dcterms:W3CDTF">2022-02-09T06:33:00Z</dcterms:created>
  <dcterms:modified xsi:type="dcterms:W3CDTF">2022-02-09T12:41:00Z</dcterms:modified>
</cp:coreProperties>
</file>